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27D" w:rsidRDefault="0029427D" w:rsidP="00EF757B">
      <w:pPr>
        <w:jc w:val="center"/>
        <w:rPr>
          <w:rFonts w:ascii="Century Gothic" w:hAnsi="Century Gothic"/>
          <w:color w:val="4472C4" w:themeColor="accent5"/>
          <w:sz w:val="96"/>
          <w:szCs w:val="96"/>
        </w:rPr>
      </w:pPr>
    </w:p>
    <w:p w:rsidR="00EF757B" w:rsidRPr="00C84F97" w:rsidRDefault="00AB6D14" w:rsidP="00EF757B">
      <w:pPr>
        <w:jc w:val="center"/>
        <w:rPr>
          <w:rFonts w:ascii="Century Gothic" w:hAnsi="Century Gothic"/>
          <w:color w:val="4472C4" w:themeColor="accent5"/>
          <w:sz w:val="96"/>
          <w:szCs w:val="96"/>
        </w:rPr>
      </w:pPr>
      <w:r>
        <w:rPr>
          <w:rFonts w:ascii="Century Gothic" w:hAnsi="Century Gothic"/>
          <w:color w:val="4472C4" w:themeColor="accent5"/>
          <w:sz w:val="96"/>
          <w:szCs w:val="96"/>
        </w:rPr>
        <w:t>Computing</w:t>
      </w: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AB6D14" w:rsidRDefault="00AB6D14" w:rsidP="00EF757B">
      <w:pPr>
        <w:rPr>
          <w:rFonts w:ascii="Century Gothic" w:hAnsi="Century Gothic"/>
          <w:sz w:val="18"/>
          <w:szCs w:val="18"/>
        </w:rPr>
      </w:pPr>
    </w:p>
    <w:p w:rsidR="00AB6D14" w:rsidRDefault="00AB6D14" w:rsidP="00EF757B">
      <w:pPr>
        <w:rPr>
          <w:rFonts w:ascii="Century Gothic" w:hAnsi="Century Gothic"/>
          <w:sz w:val="18"/>
          <w:szCs w:val="18"/>
        </w:rPr>
      </w:pPr>
    </w:p>
    <w:p w:rsidR="00AB6D14" w:rsidRDefault="00AB6D14"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Default="00EF757B" w:rsidP="00EF757B">
      <w:pPr>
        <w:rPr>
          <w:rFonts w:ascii="Century Gothic" w:hAnsi="Century Gothic"/>
          <w:sz w:val="18"/>
          <w:szCs w:val="18"/>
        </w:rPr>
      </w:pPr>
    </w:p>
    <w:p w:rsidR="00EF757B" w:rsidRPr="00953A49" w:rsidRDefault="00EF757B" w:rsidP="00EF757B">
      <w:pPr>
        <w:shd w:val="clear" w:color="auto" w:fill="FFFFFF"/>
        <w:spacing w:before="375" w:after="300" w:line="360" w:lineRule="auto"/>
        <w:outlineLvl w:val="2"/>
        <w:rPr>
          <w:rFonts w:ascii="Century Gothic" w:eastAsia="Times New Roman" w:hAnsi="Century Gothic" w:cs="Times New Roman"/>
          <w:color w:val="4472C4" w:themeColor="accent5"/>
          <w:sz w:val="48"/>
          <w:szCs w:val="48"/>
          <w:lang w:eastAsia="en-GB"/>
        </w:rPr>
      </w:pPr>
      <w:r w:rsidRPr="00953A49">
        <w:rPr>
          <w:rFonts w:ascii="Century Gothic" w:hAnsi="Century Gothic"/>
          <w:noProof/>
          <w:color w:val="4472C4" w:themeColor="accent5"/>
          <w:sz w:val="48"/>
          <w:szCs w:val="48"/>
          <w:lang w:eastAsia="en-GB"/>
        </w:rPr>
        <w:lastRenderedPageBreak/>
        <mc:AlternateContent>
          <mc:Choice Requires="wps">
            <w:drawing>
              <wp:anchor distT="0" distB="0" distL="114300" distR="114300" simplePos="0" relativeHeight="251659264" behindDoc="0" locked="0" layoutInCell="1" allowOverlap="1" wp14:anchorId="0EF5F278" wp14:editId="0C63957A">
                <wp:simplePos x="0" y="0"/>
                <wp:positionH relativeFrom="page">
                  <wp:align>right</wp:align>
                </wp:positionH>
                <wp:positionV relativeFrom="paragraph">
                  <wp:posOffset>434450</wp:posOffset>
                </wp:positionV>
                <wp:extent cx="72104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721042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1D7990F" id="Straight Connector 15" o:spid="_x0000_s1026" style="position:absolute;flip:y;z-index:251659264;visibility:visible;mso-wrap-style:square;mso-wrap-distance-left:9pt;mso-wrap-distance-top:0;mso-wrap-distance-right:9pt;mso-wrap-distance-bottom:0;mso-position-horizontal:right;mso-position-horizontal-relative:page;mso-position-vertical:absolute;mso-position-vertical-relative:text" from="516.55pt,34.2pt" to="1084.3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" strokecolor="#5b9bd5" strokeweight=".5pt">
                <v:stroke joinstyle="miter"/>
                <w10:wrap anchorx="page"/>
              </v:line>
            </w:pict>
          </mc:Fallback>
        </mc:AlternateContent>
      </w:r>
      <w:r w:rsidRPr="00953A49">
        <w:rPr>
          <w:rFonts w:ascii="Century Gothic" w:hAnsi="Century Gothic"/>
          <w:noProof/>
          <w:color w:val="4472C4" w:themeColor="accent5"/>
          <w:sz w:val="48"/>
          <w:szCs w:val="48"/>
          <w:lang w:eastAsia="en-GB"/>
        </w:rPr>
        <w:t xml:space="preserve">Overview </w:t>
      </w:r>
    </w:p>
    <w:p w:rsidR="00D37B47" w:rsidRDefault="00F25114" w:rsidP="00D37B47">
      <w:pPr>
        <w:pStyle w:val="NormalWeb"/>
        <w:shd w:val="clear" w:color="auto" w:fill="FFFFFF"/>
        <w:spacing w:before="0" w:beforeAutospacing="0" w:after="375" w:afterAutospacing="0" w:line="360" w:lineRule="auto"/>
        <w:rPr>
          <w:rFonts w:ascii="Century Gothic" w:hAnsi="Century Gothic"/>
          <w:sz w:val="28"/>
          <w:szCs w:val="28"/>
        </w:rPr>
      </w:pPr>
      <w:r w:rsidRPr="00F25114">
        <w:rPr>
          <w:rFonts w:ascii="Century Gothic" w:hAnsi="Century Gothic"/>
          <w:sz w:val="28"/>
        </w:rPr>
        <w:t>Computing should be a</w:t>
      </w:r>
      <w:r w:rsidR="00DB0821">
        <w:rPr>
          <w:rFonts w:ascii="Century Gothic" w:hAnsi="Century Gothic"/>
          <w:sz w:val="28"/>
        </w:rPr>
        <w:t>n</w:t>
      </w:r>
      <w:r w:rsidRPr="00F25114">
        <w:rPr>
          <w:rFonts w:ascii="Century Gothic" w:hAnsi="Century Gothic"/>
          <w:sz w:val="28"/>
        </w:rPr>
        <w:t xml:space="preserve"> </w:t>
      </w:r>
      <w:r w:rsidR="00DB0821" w:rsidRPr="00F25114">
        <w:rPr>
          <w:rFonts w:ascii="Century Gothic" w:hAnsi="Century Gothic"/>
          <w:sz w:val="28"/>
        </w:rPr>
        <w:t>innovative</w:t>
      </w:r>
      <w:r w:rsidRPr="00F25114">
        <w:rPr>
          <w:rFonts w:ascii="Century Gothic" w:hAnsi="Century Gothic"/>
          <w:sz w:val="28"/>
        </w:rPr>
        <w:t xml:space="preserve"> subject. </w:t>
      </w:r>
      <w:r w:rsidR="003F2B8E" w:rsidRPr="00F25114">
        <w:rPr>
          <w:rFonts w:ascii="Century Gothic" w:hAnsi="Century Gothic"/>
          <w:sz w:val="28"/>
        </w:rPr>
        <w:t xml:space="preserve">‘Computational thinking’ is a skill </w:t>
      </w:r>
      <w:r w:rsidRPr="00F25114">
        <w:rPr>
          <w:rFonts w:ascii="Century Gothic" w:hAnsi="Century Gothic"/>
          <w:sz w:val="28"/>
        </w:rPr>
        <w:t xml:space="preserve">that </w:t>
      </w:r>
      <w:r w:rsidR="003F2B8E" w:rsidRPr="00F25114">
        <w:rPr>
          <w:rFonts w:ascii="Century Gothic" w:hAnsi="Century Gothic"/>
          <w:sz w:val="28"/>
        </w:rPr>
        <w:t>children must be taught if they are to be ready for the workplace and able to participate effectively in this digital world.</w:t>
      </w:r>
      <w:r w:rsidR="003F2B8E" w:rsidRPr="00F25114">
        <w:rPr>
          <w:sz w:val="28"/>
        </w:rPr>
        <w:t xml:space="preserve"> </w:t>
      </w:r>
      <w:r w:rsidR="00D37B47">
        <w:rPr>
          <w:rFonts w:ascii="Century Gothic" w:hAnsi="Century Gothic"/>
          <w:sz w:val="28"/>
          <w:szCs w:val="28"/>
        </w:rPr>
        <w:t>The skills</w:t>
      </w:r>
      <w:r w:rsidR="00A40DDF">
        <w:rPr>
          <w:rFonts w:ascii="Century Gothic" w:hAnsi="Century Gothic"/>
          <w:sz w:val="28"/>
          <w:szCs w:val="28"/>
        </w:rPr>
        <w:t xml:space="preserve">, </w:t>
      </w:r>
      <w:r>
        <w:rPr>
          <w:rFonts w:ascii="Century Gothic" w:hAnsi="Century Gothic"/>
          <w:sz w:val="28"/>
          <w:szCs w:val="28"/>
        </w:rPr>
        <w:t>knowledge</w:t>
      </w:r>
      <w:r w:rsidR="00A40DDF">
        <w:rPr>
          <w:rFonts w:ascii="Century Gothic" w:hAnsi="Century Gothic"/>
          <w:sz w:val="28"/>
          <w:szCs w:val="28"/>
        </w:rPr>
        <w:t xml:space="preserve"> and </w:t>
      </w:r>
      <w:r>
        <w:rPr>
          <w:rFonts w:ascii="Century Gothic" w:hAnsi="Century Gothic"/>
          <w:sz w:val="28"/>
          <w:szCs w:val="28"/>
        </w:rPr>
        <w:t>principles</w:t>
      </w:r>
      <w:r w:rsidR="00D37B47">
        <w:rPr>
          <w:rFonts w:ascii="Century Gothic" w:hAnsi="Century Gothic"/>
          <w:sz w:val="28"/>
          <w:szCs w:val="28"/>
        </w:rPr>
        <w:t xml:space="preserve"> that </w:t>
      </w:r>
      <w:r w:rsidR="00A40DDF">
        <w:rPr>
          <w:rFonts w:ascii="Century Gothic" w:hAnsi="Century Gothic"/>
          <w:sz w:val="28"/>
          <w:szCs w:val="28"/>
        </w:rPr>
        <w:t>are</w:t>
      </w:r>
      <w:r w:rsidR="00D37B47">
        <w:rPr>
          <w:rFonts w:ascii="Century Gothic" w:hAnsi="Century Gothic"/>
          <w:sz w:val="28"/>
          <w:szCs w:val="28"/>
        </w:rPr>
        <w:t xml:space="preserve"> applied within </w:t>
      </w:r>
      <w:r>
        <w:rPr>
          <w:rFonts w:ascii="Century Gothic" w:hAnsi="Century Gothic"/>
          <w:sz w:val="28"/>
          <w:szCs w:val="28"/>
        </w:rPr>
        <w:t>Computing allow children to become digitally literate and express themselves through technology.</w:t>
      </w:r>
    </w:p>
    <w:p w:rsidR="00EF757B" w:rsidRDefault="00D37B47" w:rsidP="00D37B47">
      <w:pPr>
        <w:pStyle w:val="NormalWeb"/>
        <w:shd w:val="clear" w:color="auto" w:fill="FFFFFF"/>
        <w:spacing w:before="0" w:beforeAutospacing="0" w:after="375" w:afterAutospacing="0" w:line="360" w:lineRule="auto"/>
        <w:rPr>
          <w:rFonts w:ascii="Century Gothic" w:hAnsi="Century Gothic"/>
          <w:sz w:val="28"/>
          <w:szCs w:val="28"/>
        </w:rPr>
      </w:pPr>
      <w:r>
        <w:rPr>
          <w:rFonts w:ascii="Century Gothic" w:hAnsi="Century Gothic"/>
          <w:sz w:val="28"/>
          <w:szCs w:val="28"/>
        </w:rPr>
        <w:t>With this in mind at Riverside Junior School we promise that each child will:</w:t>
      </w:r>
    </w:p>
    <w:p w:rsidR="00C72579" w:rsidRDefault="006333CB" w:rsidP="00C72579">
      <w:pPr>
        <w:pStyle w:val="NormalWeb"/>
        <w:numPr>
          <w:ilvl w:val="0"/>
          <w:numId w:val="2"/>
        </w:numPr>
        <w:shd w:val="clear" w:color="auto" w:fill="FFFFFF"/>
        <w:spacing w:before="0" w:beforeAutospacing="0" w:after="375" w:afterAutospacing="0" w:line="360" w:lineRule="auto"/>
        <w:rPr>
          <w:rFonts w:ascii="Century Gothic" w:hAnsi="Century Gothic"/>
          <w:color w:val="70AD47" w:themeColor="accent6"/>
          <w:sz w:val="32"/>
          <w:szCs w:val="32"/>
        </w:rPr>
      </w:pPr>
      <w:r>
        <w:rPr>
          <w:rFonts w:ascii="Century Gothic" w:hAnsi="Century Gothic"/>
          <w:color w:val="70AD47" w:themeColor="accent6"/>
          <w:sz w:val="32"/>
          <w:szCs w:val="32"/>
        </w:rPr>
        <w:t xml:space="preserve">Understand </w:t>
      </w:r>
      <w:r w:rsidR="006A0016">
        <w:rPr>
          <w:rFonts w:ascii="Century Gothic" w:hAnsi="Century Gothic"/>
          <w:color w:val="70AD47" w:themeColor="accent6"/>
          <w:sz w:val="32"/>
          <w:szCs w:val="32"/>
        </w:rPr>
        <w:t>the importance of Online Safety</w:t>
      </w:r>
      <w:r w:rsidR="002837E4">
        <w:rPr>
          <w:rFonts w:ascii="Century Gothic" w:hAnsi="Century Gothic"/>
          <w:color w:val="70AD47" w:themeColor="accent6"/>
          <w:sz w:val="32"/>
          <w:szCs w:val="32"/>
        </w:rPr>
        <w:t xml:space="preserve"> in order to use technology respectfully and responsibly. </w:t>
      </w:r>
    </w:p>
    <w:p w:rsidR="00C72579" w:rsidRPr="00C72579" w:rsidRDefault="00C72579" w:rsidP="00C72579">
      <w:pPr>
        <w:pStyle w:val="NormalWeb"/>
        <w:numPr>
          <w:ilvl w:val="0"/>
          <w:numId w:val="2"/>
        </w:numPr>
        <w:shd w:val="clear" w:color="auto" w:fill="FFFFFF"/>
        <w:spacing w:before="0" w:beforeAutospacing="0" w:after="375" w:afterAutospacing="0" w:line="360" w:lineRule="auto"/>
        <w:rPr>
          <w:rFonts w:ascii="Century Gothic" w:hAnsi="Century Gothic"/>
          <w:color w:val="70AD47" w:themeColor="accent6"/>
          <w:sz w:val="32"/>
          <w:szCs w:val="32"/>
        </w:rPr>
      </w:pPr>
      <w:r>
        <w:rPr>
          <w:rFonts w:ascii="Century Gothic" w:hAnsi="Century Gothic"/>
          <w:color w:val="70AD47" w:themeColor="accent6"/>
          <w:sz w:val="32"/>
          <w:szCs w:val="32"/>
        </w:rPr>
        <w:t xml:space="preserve">Use computer </w:t>
      </w:r>
      <w:r w:rsidR="002837E4">
        <w:rPr>
          <w:rFonts w:ascii="Century Gothic" w:hAnsi="Century Gothic"/>
          <w:color w:val="70AD47" w:themeColor="accent6"/>
          <w:sz w:val="32"/>
          <w:szCs w:val="32"/>
        </w:rPr>
        <w:t>programs</w:t>
      </w:r>
      <w:r>
        <w:rPr>
          <w:rFonts w:ascii="Century Gothic" w:hAnsi="Century Gothic"/>
          <w:color w:val="70AD47" w:themeColor="accent6"/>
          <w:sz w:val="32"/>
          <w:szCs w:val="32"/>
        </w:rPr>
        <w:t xml:space="preserve"> effectively</w:t>
      </w:r>
      <w:r w:rsidR="002837E4">
        <w:rPr>
          <w:rFonts w:ascii="Century Gothic" w:hAnsi="Century Gothic"/>
          <w:color w:val="70AD47" w:themeColor="accent6"/>
          <w:sz w:val="32"/>
          <w:szCs w:val="32"/>
        </w:rPr>
        <w:t xml:space="preserve"> including the I</w:t>
      </w:r>
      <w:r>
        <w:rPr>
          <w:rFonts w:ascii="Century Gothic" w:hAnsi="Century Gothic"/>
          <w:color w:val="70AD47" w:themeColor="accent6"/>
          <w:sz w:val="32"/>
          <w:szCs w:val="32"/>
        </w:rPr>
        <w:t>nternet and Microsoft Office</w:t>
      </w:r>
      <w:r w:rsidR="00AF6879">
        <w:rPr>
          <w:rFonts w:ascii="Century Gothic" w:hAnsi="Century Gothic"/>
          <w:color w:val="70AD47" w:themeColor="accent6"/>
          <w:sz w:val="32"/>
          <w:szCs w:val="32"/>
        </w:rPr>
        <w:t>, to prepare them for future work spaces</w:t>
      </w:r>
      <w:r>
        <w:rPr>
          <w:rFonts w:ascii="Century Gothic" w:hAnsi="Century Gothic"/>
          <w:color w:val="70AD47" w:themeColor="accent6"/>
          <w:sz w:val="32"/>
          <w:szCs w:val="32"/>
        </w:rPr>
        <w:t>.</w:t>
      </w:r>
    </w:p>
    <w:p w:rsidR="00D37B47" w:rsidRDefault="006333CB" w:rsidP="00D37B47">
      <w:pPr>
        <w:pStyle w:val="NormalWeb"/>
        <w:numPr>
          <w:ilvl w:val="0"/>
          <w:numId w:val="2"/>
        </w:numPr>
        <w:shd w:val="clear" w:color="auto" w:fill="FFFFFF"/>
        <w:spacing w:before="0" w:beforeAutospacing="0" w:after="375" w:afterAutospacing="0" w:line="360" w:lineRule="auto"/>
        <w:rPr>
          <w:rFonts w:ascii="Century Gothic" w:hAnsi="Century Gothic"/>
          <w:color w:val="70AD47" w:themeColor="accent6"/>
          <w:sz w:val="32"/>
          <w:szCs w:val="32"/>
        </w:rPr>
      </w:pPr>
      <w:r>
        <w:rPr>
          <w:rFonts w:ascii="Century Gothic" w:hAnsi="Century Gothic"/>
          <w:color w:val="70AD47" w:themeColor="accent6"/>
          <w:sz w:val="32"/>
          <w:szCs w:val="32"/>
        </w:rPr>
        <w:t>Become responsible and competent users of information and communication technology.</w:t>
      </w:r>
    </w:p>
    <w:p w:rsidR="00D37B47" w:rsidRDefault="006333CB" w:rsidP="00D37B47">
      <w:pPr>
        <w:pStyle w:val="NormalWeb"/>
        <w:numPr>
          <w:ilvl w:val="0"/>
          <w:numId w:val="2"/>
        </w:numPr>
        <w:shd w:val="clear" w:color="auto" w:fill="FFFFFF"/>
        <w:spacing w:before="0" w:beforeAutospacing="0" w:after="375" w:afterAutospacing="0" w:line="360" w:lineRule="auto"/>
        <w:rPr>
          <w:rFonts w:ascii="Century Gothic" w:hAnsi="Century Gothic"/>
          <w:color w:val="70AD47" w:themeColor="accent6"/>
          <w:sz w:val="32"/>
          <w:szCs w:val="32"/>
        </w:rPr>
      </w:pPr>
      <w:r>
        <w:rPr>
          <w:rFonts w:ascii="Century Gothic" w:hAnsi="Century Gothic"/>
          <w:color w:val="70AD47" w:themeColor="accent6"/>
          <w:sz w:val="32"/>
          <w:szCs w:val="32"/>
        </w:rPr>
        <w:t xml:space="preserve">Explore </w:t>
      </w:r>
      <w:r w:rsidR="00C72579">
        <w:rPr>
          <w:rFonts w:ascii="Century Gothic" w:hAnsi="Century Gothic"/>
          <w:color w:val="70AD47" w:themeColor="accent6"/>
          <w:sz w:val="32"/>
          <w:szCs w:val="32"/>
        </w:rPr>
        <w:t>digital devices to design and create a range of programs</w:t>
      </w:r>
      <w:r w:rsidR="002837E4">
        <w:rPr>
          <w:rFonts w:ascii="Century Gothic" w:hAnsi="Century Gothic"/>
          <w:color w:val="70AD47" w:themeColor="accent6"/>
          <w:sz w:val="32"/>
          <w:szCs w:val="32"/>
        </w:rPr>
        <w:t xml:space="preserve">, </w:t>
      </w:r>
      <w:r w:rsidR="00C72579">
        <w:rPr>
          <w:rFonts w:ascii="Century Gothic" w:hAnsi="Century Gothic"/>
          <w:color w:val="70AD47" w:themeColor="accent6"/>
          <w:sz w:val="32"/>
          <w:szCs w:val="32"/>
        </w:rPr>
        <w:t>systems</w:t>
      </w:r>
      <w:r w:rsidR="002837E4">
        <w:rPr>
          <w:rFonts w:ascii="Century Gothic" w:hAnsi="Century Gothic"/>
          <w:color w:val="70AD47" w:themeColor="accent6"/>
          <w:sz w:val="32"/>
          <w:szCs w:val="32"/>
        </w:rPr>
        <w:t xml:space="preserve"> and art based projects</w:t>
      </w:r>
      <w:r w:rsidR="00C72579">
        <w:rPr>
          <w:rFonts w:ascii="Century Gothic" w:hAnsi="Century Gothic"/>
          <w:color w:val="70AD47" w:themeColor="accent6"/>
          <w:sz w:val="32"/>
          <w:szCs w:val="32"/>
        </w:rPr>
        <w:t>.</w:t>
      </w:r>
    </w:p>
    <w:p w:rsidR="00A40DDF" w:rsidRPr="005837C4" w:rsidRDefault="00C72579" w:rsidP="005837C4">
      <w:pPr>
        <w:pStyle w:val="NormalWeb"/>
        <w:numPr>
          <w:ilvl w:val="0"/>
          <w:numId w:val="2"/>
        </w:numPr>
        <w:shd w:val="clear" w:color="auto" w:fill="FFFFFF"/>
        <w:spacing w:before="0" w:beforeAutospacing="0" w:after="375" w:afterAutospacing="0" w:line="360" w:lineRule="auto"/>
        <w:rPr>
          <w:rFonts w:ascii="Century Gothic" w:hAnsi="Century Gothic"/>
          <w:color w:val="70AD47" w:themeColor="accent6"/>
          <w:sz w:val="32"/>
          <w:szCs w:val="32"/>
        </w:rPr>
      </w:pPr>
      <w:r>
        <w:rPr>
          <w:rFonts w:ascii="Century Gothic" w:hAnsi="Century Gothic"/>
          <w:color w:val="70AD47" w:themeColor="accent6"/>
          <w:sz w:val="32"/>
          <w:szCs w:val="32"/>
        </w:rPr>
        <w:t>Use Espresso Coding to learn the principles of</w:t>
      </w:r>
      <w:r w:rsidR="002837E4">
        <w:rPr>
          <w:rFonts w:ascii="Century Gothic" w:hAnsi="Century Gothic"/>
          <w:color w:val="70AD47" w:themeColor="accent6"/>
          <w:sz w:val="32"/>
          <w:szCs w:val="32"/>
        </w:rPr>
        <w:t xml:space="preserve"> programming and control through design.</w:t>
      </w:r>
    </w:p>
    <w:p w:rsidR="00EF757B" w:rsidRPr="00953A49" w:rsidRDefault="00EF757B" w:rsidP="00EF757B">
      <w:pPr>
        <w:shd w:val="clear" w:color="auto" w:fill="FFFFFF"/>
        <w:spacing w:before="375" w:after="300" w:line="360" w:lineRule="auto"/>
        <w:outlineLvl w:val="2"/>
        <w:rPr>
          <w:rFonts w:ascii="Century Gothic" w:eastAsia="Times New Roman" w:hAnsi="Century Gothic" w:cs="Times New Roman"/>
          <w:color w:val="FFC000" w:themeColor="accent4"/>
          <w:sz w:val="48"/>
          <w:szCs w:val="48"/>
          <w:lang w:eastAsia="en-GB"/>
        </w:rPr>
      </w:pPr>
      <w:r w:rsidRPr="00953A49">
        <w:rPr>
          <w:rFonts w:ascii="Century Gothic" w:hAnsi="Century Gothic"/>
          <w:noProof/>
          <w:color w:val="FFC000" w:themeColor="accent4"/>
          <w:sz w:val="48"/>
          <w:szCs w:val="48"/>
          <w:lang w:eastAsia="en-GB"/>
        </w:rPr>
        <w:lastRenderedPageBreak/>
        <mc:AlternateContent>
          <mc:Choice Requires="wps">
            <w:drawing>
              <wp:anchor distT="0" distB="0" distL="114300" distR="114300" simplePos="0" relativeHeight="251660288" behindDoc="0" locked="0" layoutInCell="1" allowOverlap="1" wp14:anchorId="0C33AE45" wp14:editId="35B15479">
                <wp:simplePos x="0" y="0"/>
                <wp:positionH relativeFrom="page">
                  <wp:posOffset>330835</wp:posOffset>
                </wp:positionH>
                <wp:positionV relativeFrom="paragraph">
                  <wp:posOffset>477272</wp:posOffset>
                </wp:positionV>
                <wp:extent cx="721042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7210425" cy="9525"/>
                        </a:xfrm>
                        <a:prstGeom prst="line">
                          <a:avLst/>
                        </a:prstGeom>
                        <a:noFill/>
                        <a:ln w="6350" cap="flat" cmpd="sng" algn="ctr">
                          <a:solidFill>
                            <a:schemeClr val="accent4"/>
                          </a:solidFill>
                          <a:prstDash val="solid"/>
                          <a:miter lim="800000"/>
                        </a:ln>
                        <a:effectLst/>
                      </wps:spPr>
                      <wps:bodyPr/>
                    </wps:wsp>
                  </a:graphicData>
                </a:graphic>
              </wp:anchor>
            </w:drawing>
          </mc:Choice>
          <mc:Fallback>
            <w:pict>
              <v:line w14:anchorId="43B6D056" id="Straight Connector 18" o:spid="_x0000_s1026" style="position:absolute;flip:y;z-index:251660288;visibility:visible;mso-wrap-style:square;mso-wrap-distance-left:9pt;mso-wrap-distance-top:0;mso-wrap-distance-right:9pt;mso-wrap-distance-bottom:0;mso-position-horizontal:absolute;mso-position-horizontal-relative:page;mso-position-vertical:absolute;mso-position-vertical-relative:text" from="26.05pt,37.6pt" to="593.8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" strokecolor="#ffc000 [3207]" strokeweight=".5pt">
                <v:stroke joinstyle="miter"/>
                <w10:wrap anchorx="page"/>
              </v:line>
            </w:pict>
          </mc:Fallback>
        </mc:AlternateContent>
      </w:r>
      <w:r w:rsidR="009D236F">
        <w:rPr>
          <w:rFonts w:ascii="Century Gothic" w:hAnsi="Century Gothic"/>
          <w:noProof/>
          <w:color w:val="FFC000" w:themeColor="accent4"/>
          <w:sz w:val="48"/>
          <w:szCs w:val="48"/>
          <w:lang w:eastAsia="en-GB"/>
        </w:rPr>
        <w:t>Competence</w:t>
      </w:r>
    </w:p>
    <w:p w:rsidR="006B516A" w:rsidRDefault="006B516A" w:rsidP="00EF757B">
      <w:pPr>
        <w:shd w:val="clear" w:color="auto" w:fill="FFFFFF"/>
        <w:spacing w:before="375" w:after="300" w:line="360" w:lineRule="auto"/>
        <w:outlineLvl w:val="2"/>
        <w:rPr>
          <w:rFonts w:ascii="Century Gothic" w:eastAsia="Times New Roman" w:hAnsi="Century Gothic" w:cs="Times New Roman"/>
          <w:sz w:val="28"/>
          <w:szCs w:val="28"/>
          <w:lang w:eastAsia="en-GB"/>
        </w:rPr>
      </w:pPr>
      <w:r w:rsidRPr="00103F37">
        <w:rPr>
          <w:rFonts w:ascii="Century Gothic" w:eastAsia="Times New Roman" w:hAnsi="Century Gothic" w:cs="Times New Roman"/>
          <w:sz w:val="28"/>
          <w:szCs w:val="28"/>
          <w:lang w:eastAsia="en-GB"/>
        </w:rPr>
        <w:t xml:space="preserve">Learning basic computing skills is essential for development through Computing as a subject. We hope by </w:t>
      </w:r>
      <w:r w:rsidR="00103F37">
        <w:rPr>
          <w:rFonts w:ascii="Century Gothic" w:eastAsia="Times New Roman" w:hAnsi="Century Gothic" w:cs="Times New Roman"/>
          <w:sz w:val="28"/>
          <w:szCs w:val="28"/>
          <w:lang w:eastAsia="en-GB"/>
        </w:rPr>
        <w:t>providing children with</w:t>
      </w:r>
      <w:r w:rsidR="00C817B3">
        <w:rPr>
          <w:rFonts w:ascii="Century Gothic" w:eastAsia="Times New Roman" w:hAnsi="Century Gothic" w:cs="Times New Roman"/>
          <w:sz w:val="28"/>
          <w:szCs w:val="28"/>
          <w:lang w:eastAsia="en-GB"/>
        </w:rPr>
        <w:t xml:space="preserve"> the</w:t>
      </w:r>
      <w:r w:rsidR="00103F37">
        <w:rPr>
          <w:rFonts w:ascii="Century Gothic" w:eastAsia="Times New Roman" w:hAnsi="Century Gothic" w:cs="Times New Roman"/>
          <w:sz w:val="28"/>
          <w:szCs w:val="28"/>
          <w:lang w:eastAsia="en-GB"/>
        </w:rPr>
        <w:t xml:space="preserve"> fundamental and core skills they need</w:t>
      </w:r>
      <w:r w:rsidR="00C817B3">
        <w:rPr>
          <w:rFonts w:ascii="Century Gothic" w:eastAsia="Times New Roman" w:hAnsi="Century Gothic" w:cs="Times New Roman"/>
          <w:sz w:val="28"/>
          <w:szCs w:val="28"/>
          <w:lang w:eastAsia="en-GB"/>
        </w:rPr>
        <w:t xml:space="preserve"> to become digitally literate they will be able to</w:t>
      </w:r>
      <w:r w:rsidR="00103F37">
        <w:rPr>
          <w:rFonts w:ascii="Century Gothic" w:eastAsia="Times New Roman" w:hAnsi="Century Gothic" w:cs="Times New Roman"/>
          <w:sz w:val="28"/>
          <w:szCs w:val="28"/>
          <w:lang w:eastAsia="en-GB"/>
        </w:rPr>
        <w:t xml:space="preserve"> </w:t>
      </w:r>
      <w:r w:rsidR="00C817B3">
        <w:rPr>
          <w:rFonts w:ascii="Century Gothic" w:eastAsia="Times New Roman" w:hAnsi="Century Gothic" w:cs="Times New Roman"/>
          <w:sz w:val="28"/>
          <w:szCs w:val="28"/>
          <w:lang w:eastAsia="en-GB"/>
        </w:rPr>
        <w:t>implement these in many different aspects throughout their lives. We believe that the more competent children become using technology, the more equipped and confident they will be exploring wider aspects of computing.</w:t>
      </w:r>
    </w:p>
    <w:p w:rsidR="00EF757B" w:rsidRPr="005D1976" w:rsidRDefault="006B516A" w:rsidP="00216AE0">
      <w:pPr>
        <w:shd w:val="clear" w:color="auto" w:fill="FFFFFF"/>
        <w:spacing w:before="375" w:after="300" w:line="360" w:lineRule="auto"/>
        <w:jc w:val="center"/>
        <w:outlineLvl w:val="2"/>
        <w:rPr>
          <w:rFonts w:ascii="Century Gothic" w:eastAsia="Times New Roman" w:hAnsi="Century Gothic" w:cs="Times New Roman"/>
          <w:sz w:val="28"/>
          <w:szCs w:val="28"/>
          <w:lang w:eastAsia="en-GB"/>
        </w:rPr>
      </w:pPr>
      <w:r>
        <w:rPr>
          <w:rFonts w:ascii="Century Gothic" w:eastAsia="Times New Roman" w:hAnsi="Century Gothic" w:cs="Times New Roman"/>
          <w:b/>
          <w:sz w:val="28"/>
          <w:szCs w:val="28"/>
          <w:u w:val="single"/>
          <w:lang w:eastAsia="en-GB"/>
        </w:rPr>
        <w:t>Our</w:t>
      </w:r>
      <w:r w:rsidR="00216AE0">
        <w:rPr>
          <w:rFonts w:ascii="Century Gothic" w:eastAsia="Times New Roman" w:hAnsi="Century Gothic" w:cs="Times New Roman"/>
          <w:b/>
          <w:sz w:val="28"/>
          <w:szCs w:val="28"/>
          <w:u w:val="single"/>
          <w:lang w:eastAsia="en-GB"/>
        </w:rPr>
        <w:t xml:space="preserve"> Curriculum P</w:t>
      </w:r>
      <w:r w:rsidR="00DB0821">
        <w:rPr>
          <w:rFonts w:ascii="Century Gothic" w:eastAsia="Times New Roman" w:hAnsi="Century Gothic" w:cs="Times New Roman"/>
          <w:b/>
          <w:sz w:val="28"/>
          <w:szCs w:val="28"/>
          <w:u w:val="single"/>
          <w:lang w:eastAsia="en-GB"/>
        </w:rPr>
        <w:t>romise</w:t>
      </w:r>
    </w:p>
    <w:p w:rsidR="005D1976" w:rsidRPr="00B92D04" w:rsidRDefault="005D1976" w:rsidP="00B92D04">
      <w:pPr>
        <w:shd w:val="clear" w:color="auto" w:fill="FFFFFF"/>
        <w:spacing w:before="375" w:after="300" w:line="360" w:lineRule="auto"/>
        <w:outlineLvl w:val="2"/>
        <w:rPr>
          <w:rFonts w:ascii="Century Gothic" w:hAnsi="Century Gothic"/>
          <w:color w:val="FF0000"/>
          <w:sz w:val="28"/>
          <w:szCs w:val="28"/>
        </w:rPr>
      </w:pPr>
      <w:r w:rsidRPr="005D1976">
        <w:rPr>
          <w:rFonts w:ascii="Century Gothic" w:eastAsia="Times New Roman" w:hAnsi="Century Gothic" w:cs="Times New Roman"/>
          <w:i/>
          <w:color w:val="FF0000"/>
          <w:sz w:val="28"/>
          <w:szCs w:val="28"/>
          <w:lang w:eastAsia="en-GB"/>
        </w:rPr>
        <w:t xml:space="preserve">Year 3 </w:t>
      </w:r>
      <w:r w:rsidRPr="005D1976">
        <w:rPr>
          <w:rFonts w:ascii="Century Gothic" w:eastAsia="Times New Roman" w:hAnsi="Century Gothic" w:cs="Times New Roman"/>
          <w:color w:val="FF0000"/>
          <w:sz w:val="28"/>
          <w:szCs w:val="28"/>
          <w:lang w:eastAsia="en-GB"/>
        </w:rPr>
        <w:t xml:space="preserve">- </w:t>
      </w:r>
      <w:r w:rsidR="00A05C04">
        <w:rPr>
          <w:rFonts w:ascii="Century Gothic" w:eastAsia="Times New Roman" w:hAnsi="Century Gothic" w:cs="Times New Roman"/>
          <w:color w:val="FF0000"/>
          <w:sz w:val="28"/>
          <w:szCs w:val="28"/>
          <w:lang w:eastAsia="en-GB"/>
        </w:rPr>
        <w:t xml:space="preserve"> </w:t>
      </w:r>
      <w:r w:rsidR="006B516A">
        <w:rPr>
          <w:rFonts w:ascii="Century Gothic" w:eastAsia="Times New Roman" w:hAnsi="Century Gothic" w:cs="Times New Roman"/>
          <w:color w:val="FF0000"/>
          <w:sz w:val="28"/>
          <w:szCs w:val="28"/>
          <w:lang w:eastAsia="en-GB"/>
        </w:rPr>
        <w:t xml:space="preserve">How to use and apply basic computer skills, including keyboard and mouse control. As well as introducing the importance of Online Safety </w:t>
      </w:r>
      <w:r w:rsidR="00DB0821">
        <w:rPr>
          <w:rFonts w:ascii="Century Gothic" w:eastAsia="Times New Roman" w:hAnsi="Century Gothic" w:cs="Times New Roman"/>
          <w:color w:val="FF0000"/>
          <w:sz w:val="28"/>
          <w:szCs w:val="28"/>
          <w:lang w:eastAsia="en-GB"/>
        </w:rPr>
        <w:t>as a</w:t>
      </w:r>
      <w:r w:rsidR="006B516A">
        <w:rPr>
          <w:rFonts w:ascii="Century Gothic" w:eastAsia="Times New Roman" w:hAnsi="Century Gothic" w:cs="Times New Roman"/>
          <w:color w:val="FF0000"/>
          <w:sz w:val="28"/>
          <w:szCs w:val="28"/>
          <w:lang w:eastAsia="en-GB"/>
        </w:rPr>
        <w:t xml:space="preserve"> whole sc</w:t>
      </w:r>
      <w:r w:rsidR="00DB0821">
        <w:rPr>
          <w:rFonts w:ascii="Century Gothic" w:eastAsia="Times New Roman" w:hAnsi="Century Gothic" w:cs="Times New Roman"/>
          <w:color w:val="FF0000"/>
          <w:sz w:val="28"/>
          <w:szCs w:val="28"/>
          <w:lang w:eastAsia="en-GB"/>
        </w:rPr>
        <w:t>hool approach</w:t>
      </w:r>
      <w:r w:rsidR="00B92D04">
        <w:rPr>
          <w:rFonts w:ascii="Century Gothic" w:eastAsia="Times New Roman" w:hAnsi="Century Gothic" w:cs="Times New Roman"/>
          <w:color w:val="FF0000"/>
          <w:sz w:val="28"/>
          <w:szCs w:val="28"/>
          <w:lang w:eastAsia="en-GB"/>
        </w:rPr>
        <w:t>, through specialist computing workshops and assemblies throughout the academic year. Children will also take part in our Internet Safety Week, which will</w:t>
      </w:r>
      <w:r w:rsidR="00B92D04">
        <w:rPr>
          <w:rFonts w:ascii="Century Gothic" w:eastAsia="Times New Roman" w:hAnsi="Century Gothic"/>
          <w:color w:val="FF0000"/>
          <w:sz w:val="28"/>
          <w:szCs w:val="28"/>
          <w:lang w:val="en-US"/>
        </w:rPr>
        <w:t xml:space="preserve"> encourage</w:t>
      </w:r>
      <w:r w:rsidR="00B92D04" w:rsidRPr="00B92D04">
        <w:rPr>
          <w:rFonts w:ascii="Century Gothic" w:eastAsia="Times New Roman" w:hAnsi="Century Gothic"/>
          <w:color w:val="FF0000"/>
          <w:sz w:val="28"/>
          <w:szCs w:val="28"/>
          <w:lang w:val="en-US"/>
        </w:rPr>
        <w:t xml:space="preserve"> </w:t>
      </w:r>
      <w:r w:rsidR="00B92D04">
        <w:rPr>
          <w:rFonts w:ascii="Century Gothic" w:eastAsia="Times New Roman" w:hAnsi="Century Gothic"/>
          <w:color w:val="FF0000"/>
          <w:sz w:val="28"/>
          <w:szCs w:val="28"/>
          <w:lang w:val="en-US"/>
        </w:rPr>
        <w:t>them</w:t>
      </w:r>
      <w:r w:rsidR="00B92D04" w:rsidRPr="00B92D04">
        <w:rPr>
          <w:rFonts w:ascii="Century Gothic" w:eastAsia="Times New Roman" w:hAnsi="Century Gothic"/>
          <w:color w:val="FF0000"/>
          <w:sz w:val="28"/>
          <w:szCs w:val="28"/>
          <w:lang w:val="en-US"/>
        </w:rPr>
        <w:t xml:space="preserve"> to explore </w:t>
      </w:r>
      <w:r w:rsidR="00B92D04">
        <w:rPr>
          <w:rFonts w:ascii="Century Gothic" w:eastAsia="Times New Roman" w:hAnsi="Century Gothic"/>
          <w:color w:val="FF0000"/>
          <w:sz w:val="28"/>
          <w:szCs w:val="28"/>
          <w:lang w:val="en-US"/>
        </w:rPr>
        <w:t xml:space="preserve">and </w:t>
      </w:r>
      <w:r w:rsidR="00B92D04" w:rsidRPr="00B92D04">
        <w:rPr>
          <w:rFonts w:ascii="Century Gothic" w:eastAsia="Times New Roman" w:hAnsi="Century Gothic"/>
          <w:color w:val="FF0000"/>
          <w:sz w:val="28"/>
          <w:szCs w:val="28"/>
          <w:lang w:val="en-US"/>
        </w:rPr>
        <w:t>manage their online identity</w:t>
      </w:r>
      <w:r w:rsidR="00B92D04">
        <w:rPr>
          <w:rFonts w:ascii="Century Gothic" w:eastAsia="Times New Roman" w:hAnsi="Century Gothic"/>
          <w:color w:val="FF0000"/>
          <w:sz w:val="28"/>
          <w:szCs w:val="28"/>
          <w:lang w:val="en-US"/>
        </w:rPr>
        <w:t>, as well as understanding the importance of using the</w:t>
      </w:r>
      <w:r w:rsidR="00B92D04" w:rsidRPr="00B92D04">
        <w:rPr>
          <w:rFonts w:ascii="Century Gothic" w:eastAsia="Times New Roman" w:hAnsi="Century Gothic"/>
          <w:color w:val="FF0000"/>
          <w:sz w:val="28"/>
          <w:szCs w:val="28"/>
          <w:lang w:val="en-US"/>
        </w:rPr>
        <w:t xml:space="preserve"> </w:t>
      </w:r>
      <w:r w:rsidR="00B92D04">
        <w:rPr>
          <w:rFonts w:ascii="Century Gothic" w:eastAsia="Times New Roman" w:hAnsi="Century Gothic"/>
          <w:color w:val="FF0000"/>
          <w:sz w:val="28"/>
          <w:szCs w:val="28"/>
          <w:lang w:val="en-US"/>
        </w:rPr>
        <w:t xml:space="preserve">internet safely. </w:t>
      </w:r>
    </w:p>
    <w:p w:rsidR="00CB2612" w:rsidRPr="005D1976" w:rsidRDefault="00CB2612" w:rsidP="00CB2612">
      <w:pPr>
        <w:shd w:val="clear" w:color="auto" w:fill="FFFFFF"/>
        <w:spacing w:before="375" w:after="300" w:line="360" w:lineRule="auto"/>
        <w:outlineLvl w:val="2"/>
        <w:rPr>
          <w:rFonts w:ascii="Century Gothic" w:eastAsia="Times New Roman" w:hAnsi="Century Gothic" w:cs="Times New Roman"/>
          <w:color w:val="FF0000"/>
          <w:sz w:val="28"/>
          <w:szCs w:val="28"/>
          <w:lang w:eastAsia="en-GB"/>
        </w:rPr>
      </w:pPr>
      <w:r w:rsidRPr="005D1976">
        <w:rPr>
          <w:rFonts w:ascii="Century Gothic" w:eastAsia="Times New Roman" w:hAnsi="Century Gothic" w:cs="Times New Roman"/>
          <w:sz w:val="28"/>
          <w:szCs w:val="28"/>
          <w:lang w:eastAsia="en-GB"/>
        </w:rPr>
        <w:t xml:space="preserve">In Year </w:t>
      </w:r>
      <w:r>
        <w:rPr>
          <w:rFonts w:ascii="Century Gothic" w:eastAsia="Times New Roman" w:hAnsi="Century Gothic" w:cs="Times New Roman"/>
          <w:sz w:val="28"/>
          <w:szCs w:val="28"/>
          <w:lang w:eastAsia="en-GB"/>
        </w:rPr>
        <w:t xml:space="preserve">3, children will learn skills </w:t>
      </w:r>
      <w:r w:rsidR="00DB0821">
        <w:rPr>
          <w:rFonts w:ascii="Century Gothic" w:eastAsia="Times New Roman" w:hAnsi="Century Gothic" w:cs="Times New Roman"/>
          <w:sz w:val="28"/>
          <w:szCs w:val="28"/>
          <w:lang w:eastAsia="en-GB"/>
        </w:rPr>
        <w:t>to</w:t>
      </w:r>
      <w:r>
        <w:rPr>
          <w:rFonts w:ascii="Century Gothic" w:eastAsia="Times New Roman" w:hAnsi="Century Gothic" w:cs="Times New Roman"/>
          <w:sz w:val="28"/>
          <w:szCs w:val="28"/>
          <w:lang w:eastAsia="en-GB"/>
        </w:rPr>
        <w:t xml:space="preserve"> benefit their computational thinking and </w:t>
      </w:r>
      <w:r w:rsidR="00DB0821">
        <w:rPr>
          <w:rFonts w:ascii="Century Gothic" w:eastAsia="Times New Roman" w:hAnsi="Century Gothic" w:cs="Times New Roman"/>
          <w:sz w:val="28"/>
          <w:szCs w:val="28"/>
          <w:lang w:eastAsia="en-GB"/>
        </w:rPr>
        <w:t xml:space="preserve">technological </w:t>
      </w:r>
      <w:r>
        <w:rPr>
          <w:rFonts w:ascii="Century Gothic" w:eastAsia="Times New Roman" w:hAnsi="Century Gothic" w:cs="Times New Roman"/>
          <w:sz w:val="28"/>
          <w:szCs w:val="28"/>
          <w:lang w:eastAsia="en-GB"/>
        </w:rPr>
        <w:t>knowledge</w:t>
      </w:r>
      <w:r w:rsidR="00A56452">
        <w:rPr>
          <w:rFonts w:ascii="Century Gothic" w:eastAsia="Times New Roman" w:hAnsi="Century Gothic" w:cs="Times New Roman"/>
          <w:sz w:val="28"/>
          <w:szCs w:val="28"/>
          <w:lang w:eastAsia="en-GB"/>
        </w:rPr>
        <w:t>,</w:t>
      </w:r>
      <w:r>
        <w:rPr>
          <w:rFonts w:ascii="Century Gothic" w:eastAsia="Times New Roman" w:hAnsi="Century Gothic" w:cs="Times New Roman"/>
          <w:sz w:val="28"/>
          <w:szCs w:val="28"/>
          <w:lang w:eastAsia="en-GB"/>
        </w:rPr>
        <w:t xml:space="preserve"> that they will be able to apply throughout their school experience. </w:t>
      </w:r>
      <w:r w:rsidR="00DB0821">
        <w:rPr>
          <w:rFonts w:ascii="Century Gothic" w:eastAsia="Times New Roman" w:hAnsi="Century Gothic" w:cs="Times New Roman"/>
          <w:sz w:val="28"/>
          <w:szCs w:val="28"/>
          <w:lang w:eastAsia="en-GB"/>
        </w:rPr>
        <w:t xml:space="preserve">It is equally essential that we address the importance of </w:t>
      </w:r>
      <w:r w:rsidR="00E40179">
        <w:rPr>
          <w:rFonts w:ascii="Century Gothic" w:eastAsia="Times New Roman" w:hAnsi="Century Gothic" w:cs="Times New Roman"/>
          <w:sz w:val="28"/>
          <w:szCs w:val="28"/>
          <w:lang w:eastAsia="en-GB"/>
        </w:rPr>
        <w:t>Online Safety, d</w:t>
      </w:r>
      <w:r>
        <w:rPr>
          <w:rFonts w:ascii="Century Gothic" w:eastAsia="Times New Roman" w:hAnsi="Century Gothic" w:cs="Times New Roman"/>
          <w:sz w:val="28"/>
          <w:szCs w:val="28"/>
          <w:lang w:eastAsia="en-GB"/>
        </w:rPr>
        <w:t>ue to the increasing number of children usi</w:t>
      </w:r>
      <w:r w:rsidR="00E40179">
        <w:rPr>
          <w:rFonts w:ascii="Century Gothic" w:eastAsia="Times New Roman" w:hAnsi="Century Gothic" w:cs="Times New Roman"/>
          <w:sz w:val="28"/>
          <w:szCs w:val="28"/>
          <w:lang w:eastAsia="en-GB"/>
        </w:rPr>
        <w:t>ng technology from a young age.</w:t>
      </w:r>
    </w:p>
    <w:p w:rsidR="005D1976" w:rsidRDefault="00947F57" w:rsidP="005D1976">
      <w:pPr>
        <w:shd w:val="clear" w:color="auto" w:fill="FFFFFF"/>
        <w:spacing w:before="375" w:after="300" w:line="360" w:lineRule="auto"/>
        <w:outlineLvl w:val="2"/>
        <w:rPr>
          <w:rFonts w:ascii="Century Gothic" w:eastAsia="Times New Roman" w:hAnsi="Century Gothic" w:cs="Times New Roman"/>
          <w:sz w:val="28"/>
          <w:szCs w:val="28"/>
          <w:u w:val="single"/>
          <w:lang w:eastAsia="en-GB"/>
        </w:rPr>
      </w:pPr>
      <w:r w:rsidRPr="00947F57">
        <w:rPr>
          <w:rFonts w:ascii="Century Gothic" w:eastAsia="Times New Roman" w:hAnsi="Century Gothic" w:cs="Times New Roman"/>
          <w:sz w:val="28"/>
          <w:szCs w:val="28"/>
          <w:u w:val="single"/>
          <w:lang w:eastAsia="en-GB"/>
        </w:rPr>
        <w:lastRenderedPageBreak/>
        <w:t>Skills</w:t>
      </w:r>
      <w:r>
        <w:rPr>
          <w:rFonts w:ascii="Century Gothic" w:eastAsia="Times New Roman" w:hAnsi="Century Gothic" w:cs="Times New Roman"/>
          <w:sz w:val="28"/>
          <w:szCs w:val="28"/>
          <w:u w:val="single"/>
          <w:lang w:eastAsia="en-GB"/>
        </w:rPr>
        <w:t xml:space="preserve"> and knowledge</w:t>
      </w:r>
    </w:p>
    <w:p w:rsidR="00947F57" w:rsidRDefault="00947F57" w:rsidP="005D1976">
      <w:p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 xml:space="preserve">Within these lessons children will </w:t>
      </w:r>
      <w:r w:rsidR="00AF6879">
        <w:rPr>
          <w:rFonts w:ascii="Century Gothic" w:eastAsia="Times New Roman" w:hAnsi="Century Gothic" w:cs="Times New Roman"/>
          <w:sz w:val="28"/>
          <w:szCs w:val="28"/>
          <w:lang w:eastAsia="en-GB"/>
        </w:rPr>
        <w:t>master</w:t>
      </w:r>
      <w:r>
        <w:rPr>
          <w:rFonts w:ascii="Century Gothic" w:eastAsia="Times New Roman" w:hAnsi="Century Gothic" w:cs="Times New Roman"/>
          <w:sz w:val="28"/>
          <w:szCs w:val="28"/>
          <w:lang w:eastAsia="en-GB"/>
        </w:rPr>
        <w:t>:</w:t>
      </w:r>
    </w:p>
    <w:p w:rsidR="00947F57" w:rsidRDefault="005F6E8D" w:rsidP="006B516A">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Mouse and keyboard control</w:t>
      </w:r>
      <w:r w:rsidR="00AF6879">
        <w:rPr>
          <w:rFonts w:ascii="Century Gothic" w:eastAsia="Times New Roman" w:hAnsi="Century Gothic" w:cs="Times New Roman"/>
          <w:sz w:val="28"/>
          <w:szCs w:val="28"/>
          <w:lang w:eastAsia="en-GB"/>
        </w:rPr>
        <w:t xml:space="preserve"> through BBC </w:t>
      </w:r>
      <w:proofErr w:type="spellStart"/>
      <w:r w:rsidR="00AF6879">
        <w:rPr>
          <w:rFonts w:ascii="Century Gothic" w:eastAsia="Times New Roman" w:hAnsi="Century Gothic" w:cs="Times New Roman"/>
          <w:sz w:val="28"/>
          <w:szCs w:val="28"/>
          <w:lang w:eastAsia="en-GB"/>
        </w:rPr>
        <w:t>Bitesize</w:t>
      </w:r>
      <w:proofErr w:type="spellEnd"/>
      <w:r w:rsidR="00AF6879">
        <w:rPr>
          <w:rFonts w:ascii="Century Gothic" w:eastAsia="Times New Roman" w:hAnsi="Century Gothic" w:cs="Times New Roman"/>
          <w:sz w:val="28"/>
          <w:szCs w:val="28"/>
          <w:lang w:eastAsia="en-GB"/>
        </w:rPr>
        <w:t xml:space="preserve"> </w:t>
      </w:r>
      <w:r w:rsidR="00B92D04">
        <w:rPr>
          <w:rFonts w:ascii="Century Gothic" w:eastAsia="Times New Roman" w:hAnsi="Century Gothic" w:cs="Times New Roman"/>
          <w:sz w:val="28"/>
          <w:szCs w:val="28"/>
          <w:lang w:eastAsia="en-GB"/>
        </w:rPr>
        <w:t>‘</w:t>
      </w:r>
      <w:r w:rsidR="00AF6879">
        <w:rPr>
          <w:rFonts w:ascii="Century Gothic" w:eastAsia="Times New Roman" w:hAnsi="Century Gothic" w:cs="Times New Roman"/>
          <w:sz w:val="28"/>
          <w:szCs w:val="28"/>
          <w:lang w:eastAsia="en-GB"/>
        </w:rPr>
        <w:t xml:space="preserve">Dance Mat </w:t>
      </w:r>
      <w:r w:rsidR="00B92D04">
        <w:rPr>
          <w:rFonts w:ascii="Century Gothic" w:eastAsia="Times New Roman" w:hAnsi="Century Gothic" w:cs="Times New Roman"/>
          <w:sz w:val="28"/>
          <w:szCs w:val="28"/>
          <w:lang w:eastAsia="en-GB"/>
        </w:rPr>
        <w:t xml:space="preserve">Touch </w:t>
      </w:r>
      <w:r w:rsidR="00AF6879">
        <w:rPr>
          <w:rFonts w:ascii="Century Gothic" w:eastAsia="Times New Roman" w:hAnsi="Century Gothic" w:cs="Times New Roman"/>
          <w:sz w:val="28"/>
          <w:szCs w:val="28"/>
          <w:lang w:eastAsia="en-GB"/>
        </w:rPr>
        <w:t>T</w:t>
      </w:r>
      <w:r w:rsidR="00B92D04">
        <w:rPr>
          <w:rFonts w:ascii="Century Gothic" w:eastAsia="Times New Roman" w:hAnsi="Century Gothic" w:cs="Times New Roman"/>
          <w:sz w:val="28"/>
          <w:szCs w:val="28"/>
          <w:lang w:eastAsia="en-GB"/>
        </w:rPr>
        <w:t>yping’ Level 1-4</w:t>
      </w:r>
    </w:p>
    <w:p w:rsidR="005F6E8D" w:rsidRPr="00CB2612" w:rsidRDefault="00CB2612" w:rsidP="00CB2612">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A</w:t>
      </w:r>
      <w:r w:rsidR="005F6E8D">
        <w:rPr>
          <w:rFonts w:ascii="Century Gothic" w:eastAsia="Times New Roman" w:hAnsi="Century Gothic" w:cs="Times New Roman"/>
          <w:sz w:val="28"/>
          <w:szCs w:val="28"/>
          <w:lang w:eastAsia="en-GB"/>
        </w:rPr>
        <w:t>ccess programs on a computer</w:t>
      </w:r>
      <w:r>
        <w:rPr>
          <w:rFonts w:ascii="Century Gothic" w:eastAsia="Times New Roman" w:hAnsi="Century Gothic" w:cs="Times New Roman"/>
          <w:sz w:val="28"/>
          <w:szCs w:val="28"/>
          <w:lang w:eastAsia="en-GB"/>
        </w:rPr>
        <w:t xml:space="preserve"> including Microsoft Office</w:t>
      </w:r>
    </w:p>
    <w:p w:rsidR="0069652E" w:rsidRDefault="0069652E" w:rsidP="006B516A">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Games based around skill practice</w:t>
      </w:r>
    </w:p>
    <w:p w:rsidR="007F7009" w:rsidRPr="00727138" w:rsidRDefault="00CB2612" w:rsidP="007F7009">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6-week</w:t>
      </w:r>
      <w:r w:rsidR="005F6E8D">
        <w:rPr>
          <w:rFonts w:ascii="Century Gothic" w:eastAsia="Times New Roman" w:hAnsi="Century Gothic" w:cs="Times New Roman"/>
          <w:sz w:val="28"/>
          <w:szCs w:val="28"/>
          <w:lang w:eastAsia="en-GB"/>
        </w:rPr>
        <w:t xml:space="preserve"> cycle of focussed Online Safety learning</w:t>
      </w:r>
    </w:p>
    <w:p w:rsidR="00947F57" w:rsidRPr="005D1976" w:rsidRDefault="00947F57" w:rsidP="00CB2612">
      <w:pPr>
        <w:shd w:val="clear" w:color="auto" w:fill="FFFFFF"/>
        <w:spacing w:before="375" w:after="300" w:line="360" w:lineRule="auto"/>
        <w:outlineLvl w:val="2"/>
        <w:rPr>
          <w:rFonts w:ascii="Century Gothic" w:eastAsia="Times New Roman" w:hAnsi="Century Gothic" w:cs="Times New Roman"/>
          <w:color w:val="FF0000"/>
          <w:sz w:val="28"/>
          <w:szCs w:val="28"/>
          <w:lang w:eastAsia="en-GB"/>
        </w:rPr>
      </w:pPr>
      <w:r w:rsidRPr="005D1976">
        <w:rPr>
          <w:rFonts w:ascii="Century Gothic" w:eastAsia="Times New Roman" w:hAnsi="Century Gothic" w:cs="Times New Roman"/>
          <w:i/>
          <w:color w:val="FF0000"/>
          <w:sz w:val="28"/>
          <w:szCs w:val="28"/>
          <w:lang w:eastAsia="en-GB"/>
        </w:rPr>
        <w:t xml:space="preserve">Year </w:t>
      </w:r>
      <w:r>
        <w:rPr>
          <w:rFonts w:ascii="Century Gothic" w:eastAsia="Times New Roman" w:hAnsi="Century Gothic" w:cs="Times New Roman"/>
          <w:i/>
          <w:color w:val="FF0000"/>
          <w:sz w:val="28"/>
          <w:szCs w:val="28"/>
          <w:lang w:eastAsia="en-GB"/>
        </w:rPr>
        <w:t>4</w:t>
      </w:r>
      <w:r w:rsidRPr="005D1976">
        <w:rPr>
          <w:rFonts w:ascii="Century Gothic" w:eastAsia="Times New Roman" w:hAnsi="Century Gothic" w:cs="Times New Roman"/>
          <w:i/>
          <w:color w:val="FF0000"/>
          <w:sz w:val="28"/>
          <w:szCs w:val="28"/>
          <w:lang w:eastAsia="en-GB"/>
        </w:rPr>
        <w:t xml:space="preserve"> </w:t>
      </w:r>
      <w:r>
        <w:rPr>
          <w:rFonts w:ascii="Century Gothic" w:eastAsia="Times New Roman" w:hAnsi="Century Gothic" w:cs="Times New Roman"/>
          <w:color w:val="FF0000"/>
          <w:sz w:val="28"/>
          <w:szCs w:val="28"/>
          <w:lang w:eastAsia="en-GB"/>
        </w:rPr>
        <w:t>–</w:t>
      </w:r>
      <w:r w:rsidRPr="005D1976">
        <w:rPr>
          <w:rFonts w:ascii="Century Gothic" w:eastAsia="Times New Roman" w:hAnsi="Century Gothic" w:cs="Times New Roman"/>
          <w:color w:val="FF0000"/>
          <w:sz w:val="28"/>
          <w:szCs w:val="28"/>
          <w:lang w:eastAsia="en-GB"/>
        </w:rPr>
        <w:t xml:space="preserve"> </w:t>
      </w:r>
      <w:r w:rsidR="0072593E">
        <w:rPr>
          <w:rFonts w:ascii="Century Gothic" w:eastAsia="Times New Roman" w:hAnsi="Century Gothic" w:cs="Times New Roman"/>
          <w:color w:val="FF0000"/>
          <w:sz w:val="28"/>
          <w:szCs w:val="28"/>
          <w:lang w:eastAsia="en-GB"/>
        </w:rPr>
        <w:t xml:space="preserve">How to use </w:t>
      </w:r>
      <w:r w:rsidR="00CB2612">
        <w:rPr>
          <w:rFonts w:ascii="Century Gothic" w:eastAsia="Times New Roman" w:hAnsi="Century Gothic" w:cs="Times New Roman"/>
          <w:color w:val="FF0000"/>
          <w:sz w:val="28"/>
          <w:szCs w:val="28"/>
          <w:lang w:eastAsia="en-GB"/>
        </w:rPr>
        <w:t>the program Microsoft Word</w:t>
      </w:r>
      <w:r w:rsidR="007F7009">
        <w:rPr>
          <w:rFonts w:ascii="Century Gothic" w:eastAsia="Times New Roman" w:hAnsi="Century Gothic" w:cs="Times New Roman"/>
          <w:color w:val="FF0000"/>
          <w:sz w:val="28"/>
          <w:szCs w:val="28"/>
          <w:lang w:eastAsia="en-GB"/>
        </w:rPr>
        <w:t xml:space="preserve">, whilst applying skills learnt </w:t>
      </w:r>
      <w:r w:rsidR="0072593E">
        <w:rPr>
          <w:rFonts w:ascii="Century Gothic" w:eastAsia="Times New Roman" w:hAnsi="Century Gothic" w:cs="Times New Roman"/>
          <w:color w:val="FF0000"/>
          <w:sz w:val="28"/>
          <w:szCs w:val="28"/>
          <w:lang w:eastAsia="en-GB"/>
        </w:rPr>
        <w:t>in</w:t>
      </w:r>
      <w:r w:rsidR="007F7009">
        <w:rPr>
          <w:rFonts w:ascii="Century Gothic" w:eastAsia="Times New Roman" w:hAnsi="Century Gothic" w:cs="Times New Roman"/>
          <w:color w:val="FF0000"/>
          <w:sz w:val="28"/>
          <w:szCs w:val="28"/>
          <w:lang w:eastAsia="en-GB"/>
        </w:rPr>
        <w:t xml:space="preserve"> year 3</w:t>
      </w:r>
      <w:r w:rsidR="00CB2612">
        <w:rPr>
          <w:rFonts w:ascii="Century Gothic" w:eastAsia="Times New Roman" w:hAnsi="Century Gothic" w:cs="Times New Roman"/>
          <w:color w:val="FF0000"/>
          <w:sz w:val="28"/>
          <w:szCs w:val="28"/>
          <w:lang w:eastAsia="en-GB"/>
        </w:rPr>
        <w:t xml:space="preserve">. As well as continuing to </w:t>
      </w:r>
      <w:r w:rsidR="0069652E">
        <w:rPr>
          <w:rFonts w:ascii="Century Gothic" w:eastAsia="Times New Roman" w:hAnsi="Century Gothic" w:cs="Times New Roman"/>
          <w:color w:val="FF0000"/>
          <w:sz w:val="28"/>
          <w:szCs w:val="28"/>
          <w:lang w:eastAsia="en-GB"/>
        </w:rPr>
        <w:t>understand</w:t>
      </w:r>
      <w:r w:rsidR="00CB2612">
        <w:rPr>
          <w:rFonts w:ascii="Century Gothic" w:eastAsia="Times New Roman" w:hAnsi="Century Gothic" w:cs="Times New Roman"/>
          <w:color w:val="FF0000"/>
          <w:sz w:val="28"/>
          <w:szCs w:val="28"/>
          <w:lang w:eastAsia="en-GB"/>
        </w:rPr>
        <w:t xml:space="preserve"> </w:t>
      </w:r>
      <w:r w:rsidR="00B92D04">
        <w:rPr>
          <w:rFonts w:ascii="Century Gothic" w:eastAsia="Times New Roman" w:hAnsi="Century Gothic" w:cs="Times New Roman"/>
          <w:color w:val="FF0000"/>
          <w:sz w:val="28"/>
          <w:szCs w:val="28"/>
          <w:lang w:eastAsia="en-GB"/>
        </w:rPr>
        <w:t xml:space="preserve">the importance of Online Safety, continued through our </w:t>
      </w:r>
      <w:r w:rsidR="00CB2612">
        <w:rPr>
          <w:rFonts w:ascii="Century Gothic" w:eastAsia="Times New Roman" w:hAnsi="Century Gothic" w:cs="Times New Roman"/>
          <w:color w:val="FF0000"/>
          <w:sz w:val="28"/>
          <w:szCs w:val="28"/>
          <w:lang w:eastAsia="en-GB"/>
        </w:rPr>
        <w:t>whole school approach</w:t>
      </w:r>
      <w:r w:rsidR="005E3A3B">
        <w:rPr>
          <w:rFonts w:ascii="Century Gothic" w:eastAsia="Times New Roman" w:hAnsi="Century Gothic" w:cs="Times New Roman"/>
          <w:color w:val="FF0000"/>
          <w:sz w:val="28"/>
          <w:szCs w:val="28"/>
          <w:lang w:eastAsia="en-GB"/>
        </w:rPr>
        <w:t xml:space="preserve"> and Internet Safety Week</w:t>
      </w:r>
      <w:r w:rsidR="00B92D04">
        <w:rPr>
          <w:rFonts w:ascii="Century Gothic" w:eastAsia="Times New Roman" w:hAnsi="Century Gothic" w:cs="Times New Roman"/>
          <w:color w:val="FF0000"/>
          <w:sz w:val="28"/>
          <w:szCs w:val="28"/>
          <w:lang w:eastAsia="en-GB"/>
        </w:rPr>
        <w:t>.</w:t>
      </w:r>
    </w:p>
    <w:p w:rsidR="007E2172" w:rsidRDefault="00947F57" w:rsidP="00947F57">
      <w:pPr>
        <w:shd w:val="clear" w:color="auto" w:fill="FFFFFF"/>
        <w:spacing w:before="375" w:after="300" w:line="360" w:lineRule="auto"/>
        <w:outlineLvl w:val="2"/>
        <w:rPr>
          <w:rStyle w:val="Hyperlink"/>
          <w:rFonts w:ascii="Century Gothic" w:hAnsi="Century Gothic"/>
          <w:sz w:val="28"/>
        </w:rPr>
      </w:pPr>
      <w:r w:rsidRPr="005D1976">
        <w:rPr>
          <w:rFonts w:ascii="Century Gothic" w:eastAsia="Times New Roman" w:hAnsi="Century Gothic" w:cs="Times New Roman"/>
          <w:sz w:val="28"/>
          <w:szCs w:val="28"/>
          <w:lang w:eastAsia="en-GB"/>
        </w:rPr>
        <w:t xml:space="preserve">In Year </w:t>
      </w:r>
      <w:r>
        <w:rPr>
          <w:rFonts w:ascii="Century Gothic" w:eastAsia="Times New Roman" w:hAnsi="Century Gothic" w:cs="Times New Roman"/>
          <w:sz w:val="28"/>
          <w:szCs w:val="28"/>
          <w:lang w:eastAsia="en-GB"/>
        </w:rPr>
        <w:t xml:space="preserve">4, children will learn </w:t>
      </w:r>
      <w:r w:rsidR="000A3DAB">
        <w:rPr>
          <w:rFonts w:ascii="Century Gothic" w:eastAsia="Times New Roman" w:hAnsi="Century Gothic" w:cs="Times New Roman"/>
          <w:sz w:val="28"/>
          <w:szCs w:val="28"/>
          <w:lang w:eastAsia="en-GB"/>
        </w:rPr>
        <w:t xml:space="preserve">and explore Microsoft word as a program and follow the ‘Word for Windows Training’ which provides </w:t>
      </w:r>
      <w:r w:rsidR="00790DAB">
        <w:rPr>
          <w:rFonts w:ascii="Century Gothic" w:eastAsia="Times New Roman" w:hAnsi="Century Gothic" w:cs="Times New Roman"/>
          <w:sz w:val="28"/>
          <w:szCs w:val="28"/>
          <w:lang w:eastAsia="en-GB"/>
        </w:rPr>
        <w:t>in de</w:t>
      </w:r>
      <w:r w:rsidR="009F0FA6">
        <w:rPr>
          <w:rFonts w:ascii="Century Gothic" w:eastAsia="Times New Roman" w:hAnsi="Century Gothic" w:cs="Times New Roman"/>
          <w:sz w:val="28"/>
          <w:szCs w:val="28"/>
          <w:lang w:eastAsia="en-GB"/>
        </w:rPr>
        <w:t>pth explanations for</w:t>
      </w:r>
      <w:r w:rsidR="00790DAB">
        <w:rPr>
          <w:rFonts w:ascii="Century Gothic" w:eastAsia="Times New Roman" w:hAnsi="Century Gothic" w:cs="Times New Roman"/>
          <w:sz w:val="28"/>
          <w:szCs w:val="28"/>
          <w:lang w:eastAsia="en-GB"/>
        </w:rPr>
        <w:t xml:space="preserve"> key computing skills. </w:t>
      </w:r>
      <w:r w:rsidR="007E2172">
        <w:rPr>
          <w:rFonts w:ascii="Century Gothic" w:eastAsia="Times New Roman" w:hAnsi="Century Gothic" w:cs="Times New Roman"/>
          <w:sz w:val="28"/>
          <w:szCs w:val="28"/>
          <w:lang w:eastAsia="en-GB"/>
        </w:rPr>
        <w:t>In relation to applying these skills</w:t>
      </w:r>
      <w:r w:rsidR="009F0FA6">
        <w:rPr>
          <w:rFonts w:ascii="Century Gothic" w:eastAsia="Times New Roman" w:hAnsi="Century Gothic" w:cs="Times New Roman"/>
          <w:sz w:val="28"/>
          <w:szCs w:val="28"/>
          <w:lang w:eastAsia="en-GB"/>
        </w:rPr>
        <w:t>,</w:t>
      </w:r>
      <w:r w:rsidR="007E2172">
        <w:rPr>
          <w:rFonts w:ascii="Century Gothic" w:eastAsia="Times New Roman" w:hAnsi="Century Gothic" w:cs="Times New Roman"/>
          <w:sz w:val="28"/>
          <w:szCs w:val="28"/>
          <w:lang w:eastAsia="en-GB"/>
        </w:rPr>
        <w:t xml:space="preserve"> children will create </w:t>
      </w:r>
      <w:r w:rsidR="009F0FA6">
        <w:rPr>
          <w:rFonts w:ascii="Century Gothic" w:eastAsia="Times New Roman" w:hAnsi="Century Gothic" w:cs="Times New Roman"/>
          <w:sz w:val="28"/>
          <w:szCs w:val="28"/>
          <w:lang w:eastAsia="en-GB"/>
        </w:rPr>
        <w:t xml:space="preserve">work linked with cross-curricular topics. </w:t>
      </w:r>
      <w:hyperlink r:id="rId5" w:history="1">
        <w:r w:rsidR="007E2172" w:rsidRPr="007E2172">
          <w:rPr>
            <w:rStyle w:val="Hyperlink"/>
            <w:rFonts w:ascii="Century Gothic" w:hAnsi="Century Gothic"/>
            <w:sz w:val="28"/>
          </w:rPr>
          <w:t>https://support.office.com/en-gb/article/word-for-windows-training-7bcd85e6-2c3d-4c3c-a2a5-5ed8847eae73</w:t>
        </w:r>
      </w:hyperlink>
    </w:p>
    <w:p w:rsidR="005D2AB8" w:rsidRPr="009F0FA6" w:rsidRDefault="005D2AB8" w:rsidP="005837C4">
      <w:pPr>
        <w:shd w:val="clear" w:color="auto" w:fill="FFFFFF"/>
        <w:spacing w:before="375" w:after="300" w:line="360" w:lineRule="auto"/>
        <w:jc w:val="center"/>
        <w:outlineLvl w:val="2"/>
        <w:rPr>
          <w:rFonts w:ascii="Century Gothic" w:eastAsia="Times New Roman" w:hAnsi="Century Gothic" w:cs="Times New Roman"/>
          <w:sz w:val="28"/>
          <w:szCs w:val="28"/>
          <w:lang w:eastAsia="en-GB"/>
        </w:rPr>
      </w:pPr>
      <w:r>
        <w:rPr>
          <w:noProof/>
          <w:lang w:eastAsia="en-GB"/>
        </w:rPr>
        <w:drawing>
          <wp:inline distT="0" distB="0" distL="0" distR="0" wp14:anchorId="3065BC36" wp14:editId="2C9B46C7">
            <wp:extent cx="4731504" cy="2553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40918" cy="2558499"/>
                    </a:xfrm>
                    <a:prstGeom prst="rect">
                      <a:avLst/>
                    </a:prstGeom>
                  </pic:spPr>
                </pic:pic>
              </a:graphicData>
            </a:graphic>
          </wp:inline>
        </w:drawing>
      </w:r>
    </w:p>
    <w:p w:rsidR="00947F57" w:rsidRDefault="00947F57" w:rsidP="00947F57">
      <w:pPr>
        <w:shd w:val="clear" w:color="auto" w:fill="FFFFFF"/>
        <w:spacing w:before="375" w:after="300" w:line="360" w:lineRule="auto"/>
        <w:outlineLvl w:val="2"/>
        <w:rPr>
          <w:rFonts w:ascii="Century Gothic" w:eastAsia="Times New Roman" w:hAnsi="Century Gothic" w:cs="Times New Roman"/>
          <w:sz w:val="28"/>
          <w:szCs w:val="28"/>
          <w:u w:val="single"/>
          <w:lang w:eastAsia="en-GB"/>
        </w:rPr>
      </w:pPr>
      <w:r w:rsidRPr="00947F57">
        <w:rPr>
          <w:rFonts w:ascii="Century Gothic" w:eastAsia="Times New Roman" w:hAnsi="Century Gothic" w:cs="Times New Roman"/>
          <w:sz w:val="28"/>
          <w:szCs w:val="28"/>
          <w:u w:val="single"/>
          <w:lang w:eastAsia="en-GB"/>
        </w:rPr>
        <w:lastRenderedPageBreak/>
        <w:t>Skills</w:t>
      </w:r>
      <w:r>
        <w:rPr>
          <w:rFonts w:ascii="Century Gothic" w:eastAsia="Times New Roman" w:hAnsi="Century Gothic" w:cs="Times New Roman"/>
          <w:sz w:val="28"/>
          <w:szCs w:val="28"/>
          <w:u w:val="single"/>
          <w:lang w:eastAsia="en-GB"/>
        </w:rPr>
        <w:t xml:space="preserve"> and knowledge</w:t>
      </w:r>
    </w:p>
    <w:p w:rsidR="00947F57" w:rsidRDefault="00947F57" w:rsidP="00947F57">
      <w:p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 xml:space="preserve">Within these lessons children will </w:t>
      </w:r>
      <w:r w:rsidR="005E3A3B">
        <w:rPr>
          <w:rFonts w:ascii="Century Gothic" w:eastAsia="Times New Roman" w:hAnsi="Century Gothic" w:cs="Times New Roman"/>
          <w:sz w:val="28"/>
          <w:szCs w:val="28"/>
          <w:lang w:eastAsia="en-GB"/>
        </w:rPr>
        <w:t>master</w:t>
      </w:r>
      <w:r>
        <w:rPr>
          <w:rFonts w:ascii="Century Gothic" w:eastAsia="Times New Roman" w:hAnsi="Century Gothic" w:cs="Times New Roman"/>
          <w:sz w:val="28"/>
          <w:szCs w:val="28"/>
          <w:lang w:eastAsia="en-GB"/>
        </w:rPr>
        <w:t>:</w:t>
      </w:r>
    </w:p>
    <w:p w:rsidR="00D70D39" w:rsidRDefault="00790DAB" w:rsidP="00790DAB">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 xml:space="preserve">Writing and editing </w:t>
      </w:r>
    </w:p>
    <w:p w:rsidR="00790DAB" w:rsidRDefault="00790DAB" w:rsidP="00790DAB">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 xml:space="preserve">Formatting text </w:t>
      </w:r>
    </w:p>
    <w:p w:rsidR="00790DAB" w:rsidRDefault="00790DAB" w:rsidP="00790DAB">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Inserting tables, pictures and shapes</w:t>
      </w:r>
    </w:p>
    <w:p w:rsidR="00790DAB" w:rsidRDefault="00790DAB" w:rsidP="00790DAB">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 xml:space="preserve">Saving and printing </w:t>
      </w:r>
    </w:p>
    <w:p w:rsidR="00D70D39" w:rsidRPr="009F0FA6" w:rsidRDefault="009F0FA6" w:rsidP="009F0FA6">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6-week cycle of focussed Online Safety learning</w:t>
      </w:r>
    </w:p>
    <w:p w:rsidR="00D70D39" w:rsidRPr="005D1976" w:rsidRDefault="00D70D39" w:rsidP="00D70D39">
      <w:pPr>
        <w:shd w:val="clear" w:color="auto" w:fill="FFFFFF"/>
        <w:spacing w:before="375" w:after="300" w:line="360" w:lineRule="auto"/>
        <w:outlineLvl w:val="2"/>
        <w:rPr>
          <w:rFonts w:ascii="Century Gothic" w:eastAsia="Times New Roman" w:hAnsi="Century Gothic" w:cs="Times New Roman"/>
          <w:color w:val="FF0000"/>
          <w:sz w:val="28"/>
          <w:szCs w:val="28"/>
          <w:lang w:eastAsia="en-GB"/>
        </w:rPr>
      </w:pPr>
      <w:r w:rsidRPr="005D1976">
        <w:rPr>
          <w:rFonts w:ascii="Century Gothic" w:eastAsia="Times New Roman" w:hAnsi="Century Gothic" w:cs="Times New Roman"/>
          <w:i/>
          <w:color w:val="FF0000"/>
          <w:sz w:val="28"/>
          <w:szCs w:val="28"/>
          <w:lang w:eastAsia="en-GB"/>
        </w:rPr>
        <w:t xml:space="preserve">Year </w:t>
      </w:r>
      <w:r>
        <w:rPr>
          <w:rFonts w:ascii="Century Gothic" w:eastAsia="Times New Roman" w:hAnsi="Century Gothic" w:cs="Times New Roman"/>
          <w:i/>
          <w:color w:val="FF0000"/>
          <w:sz w:val="28"/>
          <w:szCs w:val="28"/>
          <w:lang w:eastAsia="en-GB"/>
        </w:rPr>
        <w:t>5</w:t>
      </w:r>
      <w:r w:rsidRPr="005D1976">
        <w:rPr>
          <w:rFonts w:ascii="Century Gothic" w:eastAsia="Times New Roman" w:hAnsi="Century Gothic" w:cs="Times New Roman"/>
          <w:i/>
          <w:color w:val="FF0000"/>
          <w:sz w:val="28"/>
          <w:szCs w:val="28"/>
          <w:lang w:eastAsia="en-GB"/>
        </w:rPr>
        <w:t xml:space="preserve"> </w:t>
      </w:r>
      <w:r>
        <w:rPr>
          <w:rFonts w:ascii="Century Gothic" w:eastAsia="Times New Roman" w:hAnsi="Century Gothic" w:cs="Times New Roman"/>
          <w:color w:val="FF0000"/>
          <w:sz w:val="28"/>
          <w:szCs w:val="28"/>
          <w:lang w:eastAsia="en-GB"/>
        </w:rPr>
        <w:t>–</w:t>
      </w:r>
      <w:r w:rsidRPr="005D1976">
        <w:rPr>
          <w:rFonts w:ascii="Century Gothic" w:eastAsia="Times New Roman" w:hAnsi="Century Gothic" w:cs="Times New Roman"/>
          <w:color w:val="FF0000"/>
          <w:sz w:val="28"/>
          <w:szCs w:val="28"/>
          <w:lang w:eastAsia="en-GB"/>
        </w:rPr>
        <w:t xml:space="preserve"> </w:t>
      </w:r>
      <w:r w:rsidR="0072593E">
        <w:rPr>
          <w:rFonts w:ascii="Century Gothic" w:eastAsia="Times New Roman" w:hAnsi="Century Gothic" w:cs="Times New Roman"/>
          <w:color w:val="FF0000"/>
          <w:sz w:val="28"/>
          <w:szCs w:val="28"/>
          <w:lang w:eastAsia="en-GB"/>
        </w:rPr>
        <w:t xml:space="preserve">How to use the program Power Point Presentation, whilst applying previous knowledge and skills. </w:t>
      </w:r>
      <w:r w:rsidR="00D4485C">
        <w:rPr>
          <w:rFonts w:ascii="Century Gothic" w:eastAsia="Times New Roman" w:hAnsi="Century Gothic" w:cs="Times New Roman"/>
          <w:color w:val="FF0000"/>
          <w:sz w:val="28"/>
          <w:szCs w:val="28"/>
          <w:lang w:eastAsia="en-GB"/>
        </w:rPr>
        <w:t>Online Safety focus program</w:t>
      </w:r>
      <w:r w:rsidR="005E3A3B">
        <w:rPr>
          <w:rFonts w:ascii="Century Gothic" w:eastAsia="Times New Roman" w:hAnsi="Century Gothic" w:cs="Times New Roman"/>
          <w:color w:val="FF0000"/>
          <w:sz w:val="28"/>
          <w:szCs w:val="28"/>
          <w:lang w:eastAsia="en-GB"/>
        </w:rPr>
        <w:t xml:space="preserve"> and workshops</w:t>
      </w:r>
      <w:r w:rsidR="00D4485C">
        <w:rPr>
          <w:rFonts w:ascii="Century Gothic" w:eastAsia="Times New Roman" w:hAnsi="Century Gothic" w:cs="Times New Roman"/>
          <w:color w:val="FF0000"/>
          <w:sz w:val="28"/>
          <w:szCs w:val="28"/>
          <w:lang w:eastAsia="en-GB"/>
        </w:rPr>
        <w:t xml:space="preserve"> continued</w:t>
      </w:r>
      <w:r w:rsidR="005E3A3B">
        <w:rPr>
          <w:rFonts w:ascii="Century Gothic" w:eastAsia="Times New Roman" w:hAnsi="Century Gothic" w:cs="Times New Roman"/>
          <w:color w:val="FF0000"/>
          <w:sz w:val="28"/>
          <w:szCs w:val="28"/>
          <w:lang w:eastAsia="en-GB"/>
        </w:rPr>
        <w:t xml:space="preserve"> throughout the academic year</w:t>
      </w:r>
      <w:r w:rsidR="00D4485C">
        <w:rPr>
          <w:rFonts w:ascii="Century Gothic" w:eastAsia="Times New Roman" w:hAnsi="Century Gothic" w:cs="Times New Roman"/>
          <w:color w:val="FF0000"/>
          <w:sz w:val="28"/>
          <w:szCs w:val="28"/>
          <w:lang w:eastAsia="en-GB"/>
        </w:rPr>
        <w:t>.</w:t>
      </w:r>
    </w:p>
    <w:p w:rsidR="00A05C04" w:rsidRDefault="00D70D39" w:rsidP="00D70D39">
      <w:pPr>
        <w:shd w:val="clear" w:color="auto" w:fill="FFFFFF"/>
        <w:spacing w:before="375" w:after="300" w:line="360" w:lineRule="auto"/>
        <w:outlineLvl w:val="2"/>
        <w:rPr>
          <w:rStyle w:val="Hyperlink"/>
          <w:rFonts w:ascii="Century Gothic" w:hAnsi="Century Gothic"/>
          <w:sz w:val="28"/>
          <w:szCs w:val="28"/>
        </w:rPr>
      </w:pPr>
      <w:r w:rsidRPr="005D1976">
        <w:rPr>
          <w:rFonts w:ascii="Century Gothic" w:eastAsia="Times New Roman" w:hAnsi="Century Gothic" w:cs="Times New Roman"/>
          <w:sz w:val="28"/>
          <w:szCs w:val="28"/>
          <w:lang w:eastAsia="en-GB"/>
        </w:rPr>
        <w:t xml:space="preserve">In Year </w:t>
      </w:r>
      <w:r w:rsidR="0069652E">
        <w:rPr>
          <w:rFonts w:ascii="Century Gothic" w:eastAsia="Times New Roman" w:hAnsi="Century Gothic" w:cs="Times New Roman"/>
          <w:sz w:val="28"/>
          <w:szCs w:val="28"/>
          <w:lang w:eastAsia="en-GB"/>
        </w:rPr>
        <w:t xml:space="preserve">5, children will build on the core </w:t>
      </w:r>
      <w:r>
        <w:rPr>
          <w:rFonts w:ascii="Century Gothic" w:eastAsia="Times New Roman" w:hAnsi="Century Gothic" w:cs="Times New Roman"/>
          <w:sz w:val="28"/>
          <w:szCs w:val="28"/>
          <w:lang w:eastAsia="en-GB"/>
        </w:rPr>
        <w:t>foundations from previous years</w:t>
      </w:r>
      <w:r w:rsidR="0072593E">
        <w:rPr>
          <w:rFonts w:ascii="Century Gothic" w:eastAsia="Times New Roman" w:hAnsi="Century Gothic" w:cs="Times New Roman"/>
          <w:sz w:val="28"/>
          <w:szCs w:val="28"/>
          <w:lang w:eastAsia="en-GB"/>
        </w:rPr>
        <w:t xml:space="preserve"> and the skills which they are now competent in</w:t>
      </w:r>
      <w:r>
        <w:rPr>
          <w:rFonts w:ascii="Century Gothic" w:eastAsia="Times New Roman" w:hAnsi="Century Gothic" w:cs="Times New Roman"/>
          <w:sz w:val="28"/>
          <w:szCs w:val="28"/>
          <w:lang w:eastAsia="en-GB"/>
        </w:rPr>
        <w:t>.</w:t>
      </w:r>
      <w:r w:rsidR="0072593E">
        <w:rPr>
          <w:rFonts w:ascii="Century Gothic" w:eastAsia="Times New Roman" w:hAnsi="Century Gothic" w:cs="Times New Roman"/>
          <w:sz w:val="28"/>
          <w:szCs w:val="28"/>
          <w:lang w:eastAsia="en-GB"/>
        </w:rPr>
        <w:t xml:space="preserve"> Children will learn and explore Microsoft PowerPoint as a program and follow the ‘</w:t>
      </w:r>
      <w:r w:rsidR="0072593E" w:rsidRPr="00D4485C">
        <w:rPr>
          <w:rFonts w:ascii="Century Gothic" w:eastAsia="Times New Roman" w:hAnsi="Century Gothic" w:cs="Times New Roman"/>
          <w:sz w:val="28"/>
          <w:szCs w:val="28"/>
          <w:lang w:eastAsia="en-GB"/>
        </w:rPr>
        <w:t xml:space="preserve">PowerPoint for Windows Training’. In relation to applying these skills, children will create </w:t>
      </w:r>
      <w:r w:rsidR="00D4485C">
        <w:rPr>
          <w:rFonts w:ascii="Century Gothic" w:eastAsia="Times New Roman" w:hAnsi="Century Gothic" w:cs="Times New Roman"/>
          <w:sz w:val="28"/>
          <w:szCs w:val="28"/>
          <w:lang w:eastAsia="en-GB"/>
        </w:rPr>
        <w:t>computing projects</w:t>
      </w:r>
      <w:r w:rsidR="0072593E" w:rsidRPr="00D4485C">
        <w:rPr>
          <w:rFonts w:ascii="Century Gothic" w:eastAsia="Times New Roman" w:hAnsi="Century Gothic" w:cs="Times New Roman"/>
          <w:sz w:val="28"/>
          <w:szCs w:val="28"/>
          <w:lang w:eastAsia="en-GB"/>
        </w:rPr>
        <w:t xml:space="preserve"> linked with</w:t>
      </w:r>
      <w:r w:rsidR="00D4485C" w:rsidRPr="00D4485C">
        <w:rPr>
          <w:rFonts w:ascii="Century Gothic" w:eastAsia="Times New Roman" w:hAnsi="Century Gothic" w:cs="Times New Roman"/>
          <w:sz w:val="28"/>
          <w:szCs w:val="28"/>
          <w:lang w:eastAsia="en-GB"/>
        </w:rPr>
        <w:t xml:space="preserve"> cross-curricular topics</w:t>
      </w:r>
      <w:r w:rsidR="00D4485C">
        <w:rPr>
          <w:rFonts w:ascii="Century Gothic" w:eastAsia="Times New Roman" w:hAnsi="Century Gothic" w:cs="Times New Roman"/>
          <w:sz w:val="28"/>
          <w:szCs w:val="28"/>
          <w:lang w:eastAsia="en-GB"/>
        </w:rPr>
        <w:t xml:space="preserve">. </w:t>
      </w:r>
      <w:hyperlink r:id="rId7" w:history="1">
        <w:r w:rsidR="0072593E" w:rsidRPr="00D4485C">
          <w:rPr>
            <w:rStyle w:val="Hyperlink"/>
            <w:rFonts w:ascii="Century Gothic" w:hAnsi="Century Gothic"/>
            <w:sz w:val="28"/>
            <w:szCs w:val="28"/>
          </w:rPr>
          <w:t>https://support.office.com/en-us/article/PowerPoint-for-Windows-training-40e8c930-cb0b-40d8-82c4-bd53d3398787</w:t>
        </w:r>
      </w:hyperlink>
    </w:p>
    <w:p w:rsidR="005D2AB8" w:rsidRPr="0072593E" w:rsidRDefault="005D2AB8" w:rsidP="005837C4">
      <w:pPr>
        <w:shd w:val="clear" w:color="auto" w:fill="FFFFFF"/>
        <w:spacing w:before="375" w:after="300" w:line="360" w:lineRule="auto"/>
        <w:jc w:val="center"/>
        <w:outlineLvl w:val="2"/>
        <w:rPr>
          <w:rFonts w:ascii="Century Gothic" w:eastAsia="Times New Roman" w:hAnsi="Century Gothic" w:cs="Times New Roman"/>
          <w:sz w:val="28"/>
          <w:szCs w:val="28"/>
          <w:lang w:eastAsia="en-GB"/>
        </w:rPr>
      </w:pPr>
      <w:r>
        <w:rPr>
          <w:noProof/>
          <w:lang w:eastAsia="en-GB"/>
        </w:rPr>
        <w:lastRenderedPageBreak/>
        <w:drawing>
          <wp:inline distT="0" distB="0" distL="0" distR="0" wp14:anchorId="171E1EF3" wp14:editId="7123B39A">
            <wp:extent cx="5080958" cy="280899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87568" cy="2812649"/>
                    </a:xfrm>
                    <a:prstGeom prst="rect">
                      <a:avLst/>
                    </a:prstGeom>
                  </pic:spPr>
                </pic:pic>
              </a:graphicData>
            </a:graphic>
          </wp:inline>
        </w:drawing>
      </w:r>
    </w:p>
    <w:p w:rsidR="00D70D39" w:rsidRDefault="00D70D39" w:rsidP="00D70D39">
      <w:pPr>
        <w:shd w:val="clear" w:color="auto" w:fill="FFFFFF"/>
        <w:spacing w:before="375" w:after="300" w:line="360" w:lineRule="auto"/>
        <w:outlineLvl w:val="2"/>
        <w:rPr>
          <w:rFonts w:ascii="Century Gothic" w:eastAsia="Times New Roman" w:hAnsi="Century Gothic" w:cs="Times New Roman"/>
          <w:sz w:val="28"/>
          <w:szCs w:val="28"/>
          <w:u w:val="single"/>
          <w:lang w:eastAsia="en-GB"/>
        </w:rPr>
      </w:pPr>
      <w:r w:rsidRPr="00947F57">
        <w:rPr>
          <w:rFonts w:ascii="Century Gothic" w:eastAsia="Times New Roman" w:hAnsi="Century Gothic" w:cs="Times New Roman"/>
          <w:sz w:val="28"/>
          <w:szCs w:val="28"/>
          <w:u w:val="single"/>
          <w:lang w:eastAsia="en-GB"/>
        </w:rPr>
        <w:t>Skills</w:t>
      </w:r>
      <w:r>
        <w:rPr>
          <w:rFonts w:ascii="Century Gothic" w:eastAsia="Times New Roman" w:hAnsi="Century Gothic" w:cs="Times New Roman"/>
          <w:sz w:val="28"/>
          <w:szCs w:val="28"/>
          <w:u w:val="single"/>
          <w:lang w:eastAsia="en-GB"/>
        </w:rPr>
        <w:t xml:space="preserve"> and knowledge</w:t>
      </w:r>
    </w:p>
    <w:p w:rsidR="00D70D39" w:rsidRDefault="00D70D39" w:rsidP="00D70D39">
      <w:p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Within these lessons children will learn how to:</w:t>
      </w:r>
    </w:p>
    <w:p w:rsidR="00D70D39" w:rsidRDefault="00D4485C" w:rsidP="00D70D39">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Slides, layouts and presenting</w:t>
      </w:r>
    </w:p>
    <w:p w:rsidR="00D4485C" w:rsidRDefault="00D4485C" w:rsidP="00D70D39">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Texts and tables</w:t>
      </w:r>
    </w:p>
    <w:p w:rsidR="00D4485C" w:rsidRDefault="00D4485C" w:rsidP="00D70D39">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Pictures and Graphics (building on design technology)</w:t>
      </w:r>
    </w:p>
    <w:p w:rsidR="00D4485C" w:rsidRDefault="00D4485C" w:rsidP="00D70D39">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Animation, video and audio</w:t>
      </w:r>
    </w:p>
    <w:p w:rsidR="00D70D39" w:rsidRPr="00D4485C" w:rsidRDefault="00D4485C" w:rsidP="00D4485C">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6-week cycle of focussed Online Safety learning</w:t>
      </w:r>
    </w:p>
    <w:p w:rsidR="00D70D39" w:rsidRPr="005D1976" w:rsidRDefault="00D70D39" w:rsidP="00D70D39">
      <w:pPr>
        <w:shd w:val="clear" w:color="auto" w:fill="FFFFFF"/>
        <w:spacing w:before="375" w:after="300" w:line="360" w:lineRule="auto"/>
        <w:outlineLvl w:val="2"/>
        <w:rPr>
          <w:rFonts w:ascii="Century Gothic" w:eastAsia="Times New Roman" w:hAnsi="Century Gothic" w:cs="Times New Roman"/>
          <w:color w:val="FF0000"/>
          <w:sz w:val="28"/>
          <w:szCs w:val="28"/>
          <w:lang w:eastAsia="en-GB"/>
        </w:rPr>
      </w:pPr>
      <w:r w:rsidRPr="005D1976">
        <w:rPr>
          <w:rFonts w:ascii="Century Gothic" w:eastAsia="Times New Roman" w:hAnsi="Century Gothic" w:cs="Times New Roman"/>
          <w:i/>
          <w:color w:val="FF0000"/>
          <w:sz w:val="28"/>
          <w:szCs w:val="28"/>
          <w:lang w:eastAsia="en-GB"/>
        </w:rPr>
        <w:t xml:space="preserve">Year </w:t>
      </w:r>
      <w:r>
        <w:rPr>
          <w:rFonts w:ascii="Century Gothic" w:eastAsia="Times New Roman" w:hAnsi="Century Gothic" w:cs="Times New Roman"/>
          <w:i/>
          <w:color w:val="FF0000"/>
          <w:sz w:val="28"/>
          <w:szCs w:val="28"/>
          <w:lang w:eastAsia="en-GB"/>
        </w:rPr>
        <w:t>6</w:t>
      </w:r>
      <w:r w:rsidRPr="005D1976">
        <w:rPr>
          <w:rFonts w:ascii="Century Gothic" w:eastAsia="Times New Roman" w:hAnsi="Century Gothic" w:cs="Times New Roman"/>
          <w:i/>
          <w:color w:val="FF0000"/>
          <w:sz w:val="28"/>
          <w:szCs w:val="28"/>
          <w:lang w:eastAsia="en-GB"/>
        </w:rPr>
        <w:t xml:space="preserve"> </w:t>
      </w:r>
      <w:r>
        <w:rPr>
          <w:rFonts w:ascii="Century Gothic" w:eastAsia="Times New Roman" w:hAnsi="Century Gothic" w:cs="Times New Roman"/>
          <w:color w:val="FF0000"/>
          <w:sz w:val="28"/>
          <w:szCs w:val="28"/>
          <w:lang w:eastAsia="en-GB"/>
        </w:rPr>
        <w:t>–</w:t>
      </w:r>
      <w:r w:rsidRPr="005D1976">
        <w:rPr>
          <w:rFonts w:ascii="Century Gothic" w:eastAsia="Times New Roman" w:hAnsi="Century Gothic" w:cs="Times New Roman"/>
          <w:color w:val="FF0000"/>
          <w:sz w:val="28"/>
          <w:szCs w:val="28"/>
          <w:lang w:eastAsia="en-GB"/>
        </w:rPr>
        <w:t xml:space="preserve"> </w:t>
      </w:r>
      <w:r w:rsidR="00085264">
        <w:rPr>
          <w:rFonts w:ascii="Century Gothic" w:eastAsia="Times New Roman" w:hAnsi="Century Gothic" w:cs="Times New Roman"/>
          <w:color w:val="FF0000"/>
          <w:sz w:val="28"/>
          <w:szCs w:val="28"/>
          <w:lang w:eastAsia="en-GB"/>
        </w:rPr>
        <w:t xml:space="preserve">How to use the program Microsoft Excel and apply all previous computing skills learnt. Online Safety focus program continued, more specific to </w:t>
      </w:r>
      <w:r w:rsidR="0069652E">
        <w:rPr>
          <w:rFonts w:ascii="Century Gothic" w:eastAsia="Times New Roman" w:hAnsi="Century Gothic" w:cs="Times New Roman"/>
          <w:color w:val="FF0000"/>
          <w:sz w:val="28"/>
          <w:szCs w:val="28"/>
          <w:lang w:eastAsia="en-GB"/>
        </w:rPr>
        <w:t xml:space="preserve">their </w:t>
      </w:r>
      <w:r w:rsidR="00085264">
        <w:rPr>
          <w:rFonts w:ascii="Century Gothic" w:eastAsia="Times New Roman" w:hAnsi="Century Gothic" w:cs="Times New Roman"/>
          <w:color w:val="FF0000"/>
          <w:sz w:val="28"/>
          <w:szCs w:val="28"/>
          <w:lang w:eastAsia="en-GB"/>
        </w:rPr>
        <w:t xml:space="preserve">age group. </w:t>
      </w:r>
    </w:p>
    <w:p w:rsidR="0038305D" w:rsidRDefault="00D70D39" w:rsidP="00D70D39">
      <w:pPr>
        <w:shd w:val="clear" w:color="auto" w:fill="FFFFFF"/>
        <w:spacing w:before="375" w:after="300" w:line="360" w:lineRule="auto"/>
        <w:outlineLvl w:val="2"/>
        <w:rPr>
          <w:rStyle w:val="Hyperlink"/>
          <w:rFonts w:ascii="Century Gothic" w:hAnsi="Century Gothic"/>
          <w:sz w:val="28"/>
        </w:rPr>
      </w:pPr>
      <w:r w:rsidRPr="005D1976">
        <w:rPr>
          <w:rFonts w:ascii="Century Gothic" w:eastAsia="Times New Roman" w:hAnsi="Century Gothic" w:cs="Times New Roman"/>
          <w:sz w:val="28"/>
          <w:szCs w:val="28"/>
          <w:lang w:eastAsia="en-GB"/>
        </w:rPr>
        <w:t xml:space="preserve">In Year </w:t>
      </w:r>
      <w:r>
        <w:rPr>
          <w:rFonts w:ascii="Century Gothic" w:eastAsia="Times New Roman" w:hAnsi="Century Gothic" w:cs="Times New Roman"/>
          <w:sz w:val="28"/>
          <w:szCs w:val="28"/>
          <w:lang w:eastAsia="en-GB"/>
        </w:rPr>
        <w:t xml:space="preserve">6, </w:t>
      </w:r>
      <w:r w:rsidR="0038305D">
        <w:rPr>
          <w:rFonts w:ascii="Century Gothic" w:eastAsia="Times New Roman" w:hAnsi="Century Gothic" w:cs="Times New Roman"/>
          <w:sz w:val="28"/>
          <w:szCs w:val="28"/>
          <w:lang w:eastAsia="en-GB"/>
        </w:rPr>
        <w:t xml:space="preserve">children will build on their foundations from previous years </w:t>
      </w:r>
      <w:r w:rsidR="0069652E">
        <w:rPr>
          <w:rFonts w:ascii="Century Gothic" w:eastAsia="Times New Roman" w:hAnsi="Century Gothic" w:cs="Times New Roman"/>
          <w:sz w:val="28"/>
          <w:szCs w:val="28"/>
          <w:lang w:eastAsia="en-GB"/>
        </w:rPr>
        <w:t>to collect, analyse, evaluate and present data and information.</w:t>
      </w:r>
      <w:r w:rsidR="0038305D">
        <w:rPr>
          <w:rFonts w:ascii="Century Gothic" w:eastAsia="Times New Roman" w:hAnsi="Century Gothic" w:cs="Times New Roman"/>
          <w:sz w:val="28"/>
          <w:szCs w:val="28"/>
          <w:lang w:eastAsia="en-GB"/>
        </w:rPr>
        <w:t xml:space="preserve"> Children will learn and explore the program Microsoft Excel by following the ‘Excel</w:t>
      </w:r>
      <w:r w:rsidR="0038305D" w:rsidRPr="00D4485C">
        <w:rPr>
          <w:rFonts w:ascii="Century Gothic" w:eastAsia="Times New Roman" w:hAnsi="Century Gothic" w:cs="Times New Roman"/>
          <w:sz w:val="28"/>
          <w:szCs w:val="28"/>
          <w:lang w:eastAsia="en-GB"/>
        </w:rPr>
        <w:t xml:space="preserve"> for Windows Training’. In relation to applying these skills,</w:t>
      </w:r>
      <w:r w:rsidR="0038305D">
        <w:rPr>
          <w:rFonts w:ascii="Century Gothic" w:eastAsia="Times New Roman" w:hAnsi="Century Gothic" w:cs="Times New Roman"/>
          <w:sz w:val="28"/>
          <w:szCs w:val="28"/>
          <w:lang w:eastAsia="en-GB"/>
        </w:rPr>
        <w:t xml:space="preserve"> children will use the program with a cross curricular link to maths and statistics. </w:t>
      </w:r>
      <w:hyperlink r:id="rId9" w:history="1">
        <w:r w:rsidR="0038305D" w:rsidRPr="0038305D">
          <w:rPr>
            <w:rStyle w:val="Hyperlink"/>
            <w:rFonts w:ascii="Century Gothic" w:hAnsi="Century Gothic"/>
            <w:sz w:val="28"/>
          </w:rPr>
          <w:t>https://support.office.com/en-us/article/excel-for-windows-training-9bc05390-e94c-46af-a5b3-d7c22f6990bb</w:t>
        </w:r>
      </w:hyperlink>
    </w:p>
    <w:p w:rsidR="005D2AB8" w:rsidRDefault="005D2AB8" w:rsidP="005837C4">
      <w:pPr>
        <w:shd w:val="clear" w:color="auto" w:fill="FFFFFF"/>
        <w:spacing w:before="375" w:after="300" w:line="360" w:lineRule="auto"/>
        <w:jc w:val="center"/>
        <w:outlineLvl w:val="2"/>
        <w:rPr>
          <w:rFonts w:ascii="Century Gothic" w:eastAsia="Times New Roman" w:hAnsi="Century Gothic" w:cs="Times New Roman"/>
          <w:sz w:val="28"/>
          <w:szCs w:val="28"/>
          <w:lang w:eastAsia="en-GB"/>
        </w:rPr>
      </w:pPr>
      <w:r>
        <w:rPr>
          <w:noProof/>
          <w:lang w:eastAsia="en-GB"/>
        </w:rPr>
        <w:drawing>
          <wp:inline distT="0" distB="0" distL="0" distR="0" wp14:anchorId="2400CD4B" wp14:editId="1E22BD95">
            <wp:extent cx="4917057" cy="254950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23516" cy="2552853"/>
                    </a:xfrm>
                    <a:prstGeom prst="rect">
                      <a:avLst/>
                    </a:prstGeom>
                  </pic:spPr>
                </pic:pic>
              </a:graphicData>
            </a:graphic>
          </wp:inline>
        </w:drawing>
      </w:r>
    </w:p>
    <w:p w:rsidR="00D70D39" w:rsidRDefault="00D70D39" w:rsidP="00D70D39">
      <w:pPr>
        <w:shd w:val="clear" w:color="auto" w:fill="FFFFFF"/>
        <w:spacing w:before="375" w:after="300" w:line="360" w:lineRule="auto"/>
        <w:outlineLvl w:val="2"/>
        <w:rPr>
          <w:rFonts w:ascii="Century Gothic" w:eastAsia="Times New Roman" w:hAnsi="Century Gothic" w:cs="Times New Roman"/>
          <w:sz w:val="28"/>
          <w:szCs w:val="28"/>
          <w:u w:val="single"/>
          <w:lang w:eastAsia="en-GB"/>
        </w:rPr>
      </w:pPr>
      <w:r w:rsidRPr="00947F57">
        <w:rPr>
          <w:rFonts w:ascii="Century Gothic" w:eastAsia="Times New Roman" w:hAnsi="Century Gothic" w:cs="Times New Roman"/>
          <w:sz w:val="28"/>
          <w:szCs w:val="28"/>
          <w:u w:val="single"/>
          <w:lang w:eastAsia="en-GB"/>
        </w:rPr>
        <w:t>Skills</w:t>
      </w:r>
      <w:r>
        <w:rPr>
          <w:rFonts w:ascii="Century Gothic" w:eastAsia="Times New Roman" w:hAnsi="Century Gothic" w:cs="Times New Roman"/>
          <w:sz w:val="28"/>
          <w:szCs w:val="28"/>
          <w:u w:val="single"/>
          <w:lang w:eastAsia="en-GB"/>
        </w:rPr>
        <w:t xml:space="preserve"> and knowledge</w:t>
      </w:r>
    </w:p>
    <w:p w:rsidR="00D70D39" w:rsidRDefault="00D70D39" w:rsidP="00D70D39">
      <w:p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Within these lessons children will learn how to:</w:t>
      </w:r>
    </w:p>
    <w:p w:rsidR="00EF757B" w:rsidRDefault="002C4E0A" w:rsidP="002C4E0A">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 xml:space="preserve">Rows and columns </w:t>
      </w:r>
    </w:p>
    <w:p w:rsidR="002C4E0A" w:rsidRPr="002C4E0A" w:rsidRDefault="002C4E0A" w:rsidP="002C4E0A">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Cells and f</w:t>
      </w:r>
      <w:r w:rsidRPr="002C4E0A">
        <w:rPr>
          <w:rFonts w:ascii="Century Gothic" w:eastAsia="Times New Roman" w:hAnsi="Century Gothic" w:cs="Times New Roman"/>
          <w:sz w:val="28"/>
          <w:szCs w:val="28"/>
          <w:lang w:eastAsia="en-GB"/>
        </w:rPr>
        <w:t xml:space="preserve">ormatting </w:t>
      </w:r>
    </w:p>
    <w:p w:rsidR="002C4E0A" w:rsidRDefault="002C4E0A" w:rsidP="002C4E0A">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 xml:space="preserve">Formulas and functions </w:t>
      </w:r>
    </w:p>
    <w:p w:rsidR="002C4E0A" w:rsidRDefault="002C4E0A" w:rsidP="002C4E0A">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Tables and Charts</w:t>
      </w:r>
    </w:p>
    <w:p w:rsidR="00727138" w:rsidRDefault="002C4E0A" w:rsidP="00565854">
      <w:pPr>
        <w:pStyle w:val="ListParagraph"/>
        <w:numPr>
          <w:ilvl w:val="0"/>
          <w:numId w:val="6"/>
        </w:num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6-week cycle of focussed Online Safety learning</w:t>
      </w:r>
    </w:p>
    <w:p w:rsidR="005837C4" w:rsidRDefault="005837C4" w:rsidP="005837C4">
      <w:pPr>
        <w:shd w:val="clear" w:color="auto" w:fill="FFFFFF"/>
        <w:spacing w:before="375" w:after="300" w:line="360" w:lineRule="auto"/>
        <w:outlineLvl w:val="2"/>
        <w:rPr>
          <w:rFonts w:ascii="Century Gothic" w:eastAsia="Times New Roman" w:hAnsi="Century Gothic" w:cs="Times New Roman"/>
          <w:sz w:val="28"/>
          <w:szCs w:val="28"/>
          <w:lang w:eastAsia="en-GB"/>
        </w:rPr>
      </w:pPr>
    </w:p>
    <w:p w:rsidR="005837C4" w:rsidRDefault="005837C4" w:rsidP="005837C4">
      <w:pPr>
        <w:shd w:val="clear" w:color="auto" w:fill="FFFFFF"/>
        <w:spacing w:before="375" w:after="300" w:line="360" w:lineRule="auto"/>
        <w:outlineLvl w:val="2"/>
        <w:rPr>
          <w:rFonts w:ascii="Century Gothic" w:eastAsia="Times New Roman" w:hAnsi="Century Gothic" w:cs="Times New Roman"/>
          <w:sz w:val="28"/>
          <w:szCs w:val="28"/>
          <w:lang w:eastAsia="en-GB"/>
        </w:rPr>
      </w:pPr>
    </w:p>
    <w:p w:rsidR="005837C4" w:rsidRDefault="005837C4" w:rsidP="005837C4">
      <w:pPr>
        <w:shd w:val="clear" w:color="auto" w:fill="FFFFFF"/>
        <w:spacing w:before="375" w:after="300" w:line="360" w:lineRule="auto"/>
        <w:outlineLvl w:val="2"/>
        <w:rPr>
          <w:rFonts w:ascii="Century Gothic" w:eastAsia="Times New Roman" w:hAnsi="Century Gothic" w:cs="Times New Roman"/>
          <w:sz w:val="28"/>
          <w:szCs w:val="28"/>
          <w:lang w:eastAsia="en-GB"/>
        </w:rPr>
      </w:pPr>
    </w:p>
    <w:p w:rsidR="005837C4" w:rsidRPr="005837C4" w:rsidRDefault="005837C4" w:rsidP="005837C4">
      <w:pPr>
        <w:shd w:val="clear" w:color="auto" w:fill="FFFFFF"/>
        <w:spacing w:before="375" w:after="300" w:line="360" w:lineRule="auto"/>
        <w:outlineLvl w:val="2"/>
        <w:rPr>
          <w:rFonts w:ascii="Century Gothic" w:eastAsia="Times New Roman" w:hAnsi="Century Gothic" w:cs="Times New Roman"/>
          <w:sz w:val="28"/>
          <w:szCs w:val="28"/>
          <w:lang w:eastAsia="en-GB"/>
        </w:rPr>
      </w:pPr>
    </w:p>
    <w:p w:rsidR="00EF757B" w:rsidRPr="00953A49" w:rsidRDefault="00EF757B" w:rsidP="00EF757B">
      <w:pPr>
        <w:shd w:val="clear" w:color="auto" w:fill="FFFFFF"/>
        <w:spacing w:before="375" w:after="300" w:line="346" w:lineRule="atLeast"/>
        <w:outlineLvl w:val="2"/>
        <w:rPr>
          <w:rFonts w:ascii="Century Gothic" w:eastAsia="Times New Roman" w:hAnsi="Century Gothic" w:cs="Times New Roman"/>
          <w:color w:val="70AD47" w:themeColor="accent6"/>
          <w:sz w:val="48"/>
          <w:szCs w:val="48"/>
          <w:lang w:eastAsia="en-GB"/>
        </w:rPr>
      </w:pPr>
      <w:r w:rsidRPr="00953A49">
        <w:rPr>
          <w:rFonts w:ascii="Century Gothic" w:hAnsi="Century Gothic"/>
          <w:noProof/>
          <w:color w:val="70AD47" w:themeColor="accent6"/>
          <w:sz w:val="48"/>
          <w:szCs w:val="48"/>
          <w:lang w:eastAsia="en-GB"/>
        </w:rPr>
        <w:lastRenderedPageBreak/>
        <mc:AlternateContent>
          <mc:Choice Requires="wps">
            <w:drawing>
              <wp:anchor distT="0" distB="0" distL="114300" distR="114300" simplePos="0" relativeHeight="251661312" behindDoc="0" locked="0" layoutInCell="1" allowOverlap="1" wp14:anchorId="473C3F38" wp14:editId="6D5222AE">
                <wp:simplePos x="0" y="0"/>
                <wp:positionH relativeFrom="page">
                  <wp:align>right</wp:align>
                </wp:positionH>
                <wp:positionV relativeFrom="paragraph">
                  <wp:posOffset>509160</wp:posOffset>
                </wp:positionV>
                <wp:extent cx="721042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7210425" cy="9525"/>
                        </a:xfrm>
                        <a:prstGeom prst="line">
                          <a:avLst/>
                        </a:prstGeom>
                        <a:noFill/>
                        <a:ln w="6350" cap="flat" cmpd="sng" algn="ctr">
                          <a:solidFill>
                            <a:schemeClr val="accent6"/>
                          </a:solidFill>
                          <a:prstDash val="solid"/>
                          <a:miter lim="800000"/>
                        </a:ln>
                        <a:effectLst/>
                      </wps:spPr>
                      <wps:bodyPr/>
                    </wps:wsp>
                  </a:graphicData>
                </a:graphic>
              </wp:anchor>
            </w:drawing>
          </mc:Choice>
          <mc:Fallback>
            <w:pict>
              <v:line w14:anchorId="17B49145" id="Straight Connector 19" o:spid="_x0000_s1026" style="position:absolute;flip:y;z-index:251661312;visibility:visible;mso-wrap-style:square;mso-wrap-distance-left:9pt;mso-wrap-distance-top:0;mso-wrap-distance-right:9pt;mso-wrap-distance-bottom:0;mso-position-horizontal:right;mso-position-horizontal-relative:page;mso-position-vertical:absolute;mso-position-vertical-relative:text" from="516.55pt,40.1pt" to="1084.3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" strokecolor="#70ad47 [3209]" strokeweight=".5pt">
                <v:stroke joinstyle="miter"/>
                <w10:wrap anchorx="page"/>
              </v:line>
            </w:pict>
          </mc:Fallback>
        </mc:AlternateContent>
      </w:r>
      <w:r w:rsidR="009D236F">
        <w:rPr>
          <w:rFonts w:ascii="Century Gothic" w:hAnsi="Century Gothic"/>
          <w:noProof/>
          <w:color w:val="70AD47" w:themeColor="accent6"/>
          <w:sz w:val="48"/>
          <w:szCs w:val="48"/>
          <w:lang w:eastAsia="en-GB"/>
        </w:rPr>
        <w:t>Creativity and Communication</w:t>
      </w:r>
    </w:p>
    <w:p w:rsidR="0069652E" w:rsidRDefault="00A05C04" w:rsidP="00EF757B">
      <w:pPr>
        <w:shd w:val="clear" w:color="auto" w:fill="FFFFFF"/>
        <w:spacing w:before="375" w:after="300" w:line="360" w:lineRule="auto"/>
        <w:outlineLvl w:val="2"/>
        <w:rPr>
          <w:rFonts w:ascii="Century Gothic" w:eastAsia="Times New Roman" w:hAnsi="Century Gothic" w:cs="Times New Roman"/>
          <w:sz w:val="28"/>
          <w:szCs w:val="28"/>
          <w:lang w:eastAsia="en-GB"/>
        </w:rPr>
      </w:pPr>
      <w:r>
        <w:rPr>
          <w:rFonts w:ascii="Century Gothic" w:eastAsia="Times New Roman" w:hAnsi="Century Gothic" w:cs="Times New Roman"/>
          <w:sz w:val="28"/>
          <w:szCs w:val="28"/>
          <w:lang w:eastAsia="en-GB"/>
        </w:rPr>
        <w:t xml:space="preserve">Whilst at Riverside Junior School the children will have multiple opportunities to </w:t>
      </w:r>
      <w:r w:rsidR="0069652E">
        <w:rPr>
          <w:rFonts w:ascii="Century Gothic" w:eastAsia="Times New Roman" w:hAnsi="Century Gothic" w:cs="Times New Roman"/>
          <w:sz w:val="28"/>
          <w:szCs w:val="28"/>
          <w:lang w:eastAsia="en-GB"/>
        </w:rPr>
        <w:t xml:space="preserve">apply their computing skills through </w:t>
      </w:r>
      <w:r w:rsidR="00216AE0">
        <w:rPr>
          <w:rFonts w:ascii="Century Gothic" w:eastAsia="Times New Roman" w:hAnsi="Century Gothic" w:cs="Times New Roman"/>
          <w:sz w:val="28"/>
          <w:szCs w:val="28"/>
          <w:lang w:eastAsia="en-GB"/>
        </w:rPr>
        <w:t>creative</w:t>
      </w:r>
      <w:r w:rsidR="0069652E">
        <w:rPr>
          <w:rFonts w:ascii="Century Gothic" w:eastAsia="Times New Roman" w:hAnsi="Century Gothic" w:cs="Times New Roman"/>
          <w:sz w:val="28"/>
          <w:szCs w:val="28"/>
          <w:lang w:eastAsia="en-GB"/>
        </w:rPr>
        <w:t xml:space="preserve"> and </w:t>
      </w:r>
      <w:r w:rsidR="00216AE0">
        <w:rPr>
          <w:rFonts w:ascii="Century Gothic" w:eastAsia="Times New Roman" w:hAnsi="Century Gothic" w:cs="Times New Roman"/>
          <w:sz w:val="28"/>
          <w:szCs w:val="28"/>
          <w:lang w:eastAsia="en-GB"/>
        </w:rPr>
        <w:t>communication</w:t>
      </w:r>
      <w:r w:rsidR="0069652E">
        <w:rPr>
          <w:rFonts w:ascii="Century Gothic" w:eastAsia="Times New Roman" w:hAnsi="Century Gothic" w:cs="Times New Roman"/>
          <w:sz w:val="28"/>
          <w:szCs w:val="28"/>
          <w:lang w:eastAsia="en-GB"/>
        </w:rPr>
        <w:t xml:space="preserve"> based projects. They will be challenged with multiple design briefs,</w:t>
      </w:r>
      <w:r w:rsidR="00216AE0">
        <w:rPr>
          <w:rFonts w:ascii="Century Gothic" w:eastAsia="Times New Roman" w:hAnsi="Century Gothic" w:cs="Times New Roman"/>
          <w:sz w:val="28"/>
          <w:szCs w:val="28"/>
          <w:lang w:eastAsia="en-GB"/>
        </w:rPr>
        <w:t xml:space="preserve"> in order</w:t>
      </w:r>
      <w:r w:rsidR="0069652E">
        <w:rPr>
          <w:rFonts w:ascii="Century Gothic" w:eastAsia="Times New Roman" w:hAnsi="Century Gothic" w:cs="Times New Roman"/>
          <w:sz w:val="28"/>
          <w:szCs w:val="28"/>
          <w:lang w:eastAsia="en-GB"/>
        </w:rPr>
        <w:t xml:space="preserve"> to explore a variety of software on</w:t>
      </w:r>
      <w:r w:rsidR="00216AE0">
        <w:rPr>
          <w:rFonts w:ascii="Century Gothic" w:eastAsia="Times New Roman" w:hAnsi="Century Gothic" w:cs="Times New Roman"/>
          <w:sz w:val="28"/>
          <w:szCs w:val="28"/>
          <w:lang w:eastAsia="en-GB"/>
        </w:rPr>
        <w:t xml:space="preserve"> a range of digital devices. Allowing pupils to</w:t>
      </w:r>
      <w:r w:rsidR="009C6F7A">
        <w:rPr>
          <w:rFonts w:ascii="Century Gothic" w:eastAsia="Times New Roman" w:hAnsi="Century Gothic" w:cs="Times New Roman"/>
          <w:sz w:val="28"/>
          <w:szCs w:val="28"/>
          <w:lang w:eastAsia="en-GB"/>
        </w:rPr>
        <w:t xml:space="preserve"> express themselves online and</w:t>
      </w:r>
      <w:r w:rsidR="00216AE0">
        <w:rPr>
          <w:rFonts w:ascii="Century Gothic" w:eastAsia="Times New Roman" w:hAnsi="Century Gothic" w:cs="Times New Roman"/>
          <w:sz w:val="28"/>
          <w:szCs w:val="28"/>
          <w:lang w:eastAsia="en-GB"/>
        </w:rPr>
        <w:t xml:space="preserve"> </w:t>
      </w:r>
      <w:r w:rsidR="009C6F7A">
        <w:rPr>
          <w:rFonts w:ascii="Century Gothic" w:eastAsia="Times New Roman" w:hAnsi="Century Gothic" w:cs="Times New Roman"/>
          <w:sz w:val="28"/>
          <w:szCs w:val="28"/>
          <w:lang w:eastAsia="en-GB"/>
        </w:rPr>
        <w:t>explore their own creativity using a range of programs and systems.</w:t>
      </w:r>
    </w:p>
    <w:p w:rsidR="00A05C04" w:rsidRPr="005D1976" w:rsidRDefault="00216AE0" w:rsidP="00216AE0">
      <w:pPr>
        <w:shd w:val="clear" w:color="auto" w:fill="FFFFFF"/>
        <w:spacing w:before="375" w:after="300" w:line="360" w:lineRule="auto"/>
        <w:jc w:val="center"/>
        <w:outlineLvl w:val="2"/>
        <w:rPr>
          <w:rFonts w:ascii="Century Gothic" w:eastAsia="Times New Roman" w:hAnsi="Century Gothic" w:cs="Times New Roman"/>
          <w:sz w:val="28"/>
          <w:szCs w:val="28"/>
          <w:lang w:eastAsia="en-GB"/>
        </w:rPr>
      </w:pPr>
      <w:r>
        <w:rPr>
          <w:rFonts w:ascii="Century Gothic" w:eastAsia="Times New Roman" w:hAnsi="Century Gothic" w:cs="Times New Roman"/>
          <w:b/>
          <w:sz w:val="28"/>
          <w:szCs w:val="28"/>
          <w:u w:val="single"/>
          <w:lang w:eastAsia="en-GB"/>
        </w:rPr>
        <w:t>Our Curriculum Promise</w:t>
      </w:r>
    </w:p>
    <w:p w:rsidR="00C4429A" w:rsidRPr="00C4429A" w:rsidRDefault="00A05C04" w:rsidP="002B1DB3">
      <w:pPr>
        <w:shd w:val="clear" w:color="auto" w:fill="FFFFFF"/>
        <w:spacing w:after="0" w:line="360" w:lineRule="auto"/>
        <w:outlineLvl w:val="2"/>
        <w:rPr>
          <w:rFonts w:ascii="Century Gothic" w:eastAsia="Times New Roman" w:hAnsi="Century Gothic" w:cs="Times New Roman"/>
          <w:color w:val="FF0000"/>
          <w:sz w:val="28"/>
          <w:szCs w:val="28"/>
          <w:u w:val="single"/>
          <w:lang w:eastAsia="en-GB"/>
        </w:rPr>
      </w:pPr>
      <w:r w:rsidRPr="00C4429A">
        <w:rPr>
          <w:rFonts w:ascii="Century Gothic" w:eastAsia="Times New Roman" w:hAnsi="Century Gothic" w:cs="Times New Roman"/>
          <w:i/>
          <w:color w:val="FF0000"/>
          <w:sz w:val="28"/>
          <w:szCs w:val="28"/>
          <w:u w:val="single"/>
          <w:lang w:eastAsia="en-GB"/>
        </w:rPr>
        <w:t xml:space="preserve">Year 3 </w:t>
      </w:r>
    </w:p>
    <w:p w:rsidR="00C4429A" w:rsidRDefault="00216AE0" w:rsidP="002B1DB3">
      <w:pPr>
        <w:pStyle w:val="ListParagraph"/>
        <w:numPr>
          <w:ilvl w:val="0"/>
          <w:numId w:val="8"/>
        </w:numPr>
        <w:shd w:val="clear" w:color="auto" w:fill="FFFFFF"/>
        <w:spacing w:after="0" w:line="360" w:lineRule="auto"/>
        <w:outlineLvl w:val="2"/>
        <w:rPr>
          <w:rFonts w:ascii="Century Gothic" w:eastAsia="Times New Roman" w:hAnsi="Century Gothic" w:cs="Times New Roman"/>
          <w:color w:val="FF0000"/>
          <w:sz w:val="28"/>
          <w:szCs w:val="28"/>
          <w:lang w:eastAsia="en-GB"/>
        </w:rPr>
      </w:pPr>
      <w:r w:rsidRPr="00C4429A">
        <w:rPr>
          <w:rFonts w:ascii="Century Gothic" w:eastAsia="Times New Roman" w:hAnsi="Century Gothic" w:cs="Times New Roman"/>
          <w:color w:val="FF0000"/>
          <w:sz w:val="28"/>
          <w:szCs w:val="28"/>
          <w:lang w:eastAsia="en-GB"/>
        </w:rPr>
        <w:t>Create</w:t>
      </w:r>
      <w:r w:rsidR="00C177C3" w:rsidRPr="00C4429A">
        <w:rPr>
          <w:rFonts w:ascii="Century Gothic" w:eastAsia="Times New Roman" w:hAnsi="Century Gothic" w:cs="Times New Roman"/>
          <w:color w:val="FF0000"/>
          <w:sz w:val="28"/>
          <w:szCs w:val="28"/>
          <w:lang w:eastAsia="en-GB"/>
        </w:rPr>
        <w:t xml:space="preserve"> my own </w:t>
      </w:r>
      <w:r w:rsidRPr="00C4429A">
        <w:rPr>
          <w:rFonts w:ascii="Century Gothic" w:eastAsia="Times New Roman" w:hAnsi="Century Gothic" w:cs="Times New Roman"/>
          <w:color w:val="FF0000"/>
          <w:sz w:val="28"/>
          <w:szCs w:val="28"/>
          <w:lang w:eastAsia="en-GB"/>
        </w:rPr>
        <w:t>App</w:t>
      </w:r>
      <w:r w:rsidR="00C4429A">
        <w:rPr>
          <w:rFonts w:ascii="Century Gothic" w:eastAsia="Times New Roman" w:hAnsi="Century Gothic" w:cs="Times New Roman"/>
          <w:color w:val="FF0000"/>
          <w:sz w:val="28"/>
          <w:szCs w:val="28"/>
          <w:lang w:eastAsia="en-GB"/>
        </w:rPr>
        <w:t xml:space="preserve"> design</w:t>
      </w:r>
    </w:p>
    <w:p w:rsidR="00A05C04" w:rsidRPr="00C4429A" w:rsidRDefault="00C4429A" w:rsidP="00C4429A">
      <w:pPr>
        <w:pStyle w:val="ListParagraph"/>
        <w:numPr>
          <w:ilvl w:val="0"/>
          <w:numId w:val="8"/>
        </w:numPr>
        <w:shd w:val="clear" w:color="auto" w:fill="FFFFFF"/>
        <w:spacing w:before="375" w:after="300" w:line="360" w:lineRule="auto"/>
        <w:outlineLvl w:val="2"/>
        <w:rPr>
          <w:rFonts w:ascii="Century Gothic" w:eastAsia="Times New Roman" w:hAnsi="Century Gothic" w:cs="Times New Roman"/>
          <w:color w:val="FF0000"/>
          <w:sz w:val="28"/>
          <w:szCs w:val="28"/>
          <w:lang w:eastAsia="en-GB"/>
        </w:rPr>
      </w:pPr>
      <w:r>
        <w:rPr>
          <w:rFonts w:ascii="Century Gothic" w:eastAsia="Times New Roman" w:hAnsi="Century Gothic" w:cs="Times New Roman"/>
          <w:color w:val="FF0000"/>
          <w:sz w:val="28"/>
          <w:szCs w:val="28"/>
          <w:lang w:eastAsia="en-GB"/>
        </w:rPr>
        <w:t>Explore</w:t>
      </w:r>
      <w:r w:rsidR="00216AE0" w:rsidRPr="00C4429A">
        <w:rPr>
          <w:rFonts w:ascii="Century Gothic" w:eastAsia="Times New Roman" w:hAnsi="Century Gothic" w:cs="Times New Roman"/>
          <w:color w:val="FF0000"/>
          <w:sz w:val="28"/>
          <w:szCs w:val="28"/>
          <w:lang w:eastAsia="en-GB"/>
        </w:rPr>
        <w:t xml:space="preserve"> the basics </w:t>
      </w:r>
      <w:r w:rsidR="002B1DB3">
        <w:rPr>
          <w:rFonts w:ascii="Century Gothic" w:eastAsia="Times New Roman" w:hAnsi="Century Gothic" w:cs="Times New Roman"/>
          <w:color w:val="FF0000"/>
          <w:sz w:val="28"/>
          <w:szCs w:val="28"/>
          <w:lang w:eastAsia="en-GB"/>
        </w:rPr>
        <w:t xml:space="preserve">of self-portrait </w:t>
      </w:r>
      <w:r w:rsidR="00216AE0" w:rsidRPr="00C4429A">
        <w:rPr>
          <w:rFonts w:ascii="Century Gothic" w:eastAsia="Times New Roman" w:hAnsi="Century Gothic" w:cs="Times New Roman"/>
          <w:color w:val="FF0000"/>
          <w:sz w:val="28"/>
          <w:szCs w:val="28"/>
          <w:lang w:eastAsia="en-GB"/>
        </w:rPr>
        <w:t xml:space="preserve">and history of photography. </w:t>
      </w:r>
    </w:p>
    <w:p w:rsidR="002B1DB3" w:rsidRDefault="00216AE0" w:rsidP="00A05C04">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 xml:space="preserve">In Year 3, children will be </w:t>
      </w:r>
      <w:r w:rsidR="00A627F2">
        <w:rPr>
          <w:rFonts w:ascii="Century Gothic" w:eastAsia="Times New Roman" w:hAnsi="Century Gothic" w:cs="Times New Roman"/>
          <w:color w:val="000000" w:themeColor="text1"/>
          <w:sz w:val="28"/>
          <w:szCs w:val="28"/>
          <w:lang w:eastAsia="en-GB"/>
        </w:rPr>
        <w:t>taught how</w:t>
      </w:r>
      <w:r>
        <w:rPr>
          <w:rFonts w:ascii="Century Gothic" w:eastAsia="Times New Roman" w:hAnsi="Century Gothic" w:cs="Times New Roman"/>
          <w:color w:val="000000" w:themeColor="text1"/>
          <w:sz w:val="28"/>
          <w:szCs w:val="28"/>
          <w:lang w:eastAsia="en-GB"/>
        </w:rPr>
        <w:t xml:space="preserve"> to create their own App using </w:t>
      </w:r>
      <w:r w:rsidR="005837C4">
        <w:rPr>
          <w:rFonts w:ascii="Century Gothic" w:eastAsia="Times New Roman" w:hAnsi="Century Gothic" w:cs="Times New Roman"/>
          <w:color w:val="000000" w:themeColor="text1"/>
          <w:sz w:val="28"/>
          <w:szCs w:val="28"/>
          <w:lang w:eastAsia="en-GB"/>
        </w:rPr>
        <w:t xml:space="preserve">‘App Inventor’ </w:t>
      </w:r>
      <w:hyperlink r:id="rId11" w:history="1">
        <w:r w:rsidR="005837C4" w:rsidRPr="005837C4">
          <w:rPr>
            <w:rStyle w:val="Hyperlink"/>
            <w:rFonts w:ascii="Century Gothic" w:hAnsi="Century Gothic"/>
            <w:sz w:val="28"/>
            <w:szCs w:val="28"/>
          </w:rPr>
          <w:t>http://www.appinventor.org/</w:t>
        </w:r>
      </w:hyperlink>
      <w:r w:rsidR="005837C4">
        <w:rPr>
          <w:rFonts w:ascii="Century Gothic" w:eastAsia="Times New Roman" w:hAnsi="Century Gothic" w:cs="Times New Roman"/>
          <w:color w:val="000000" w:themeColor="text1"/>
          <w:sz w:val="28"/>
          <w:szCs w:val="28"/>
          <w:lang w:eastAsia="en-GB"/>
        </w:rPr>
        <w:t xml:space="preserve">; </w:t>
      </w:r>
      <w:r w:rsidR="00A627F2">
        <w:rPr>
          <w:rFonts w:ascii="Century Gothic" w:eastAsia="Times New Roman" w:hAnsi="Century Gothic" w:cs="Times New Roman"/>
          <w:color w:val="000000" w:themeColor="text1"/>
          <w:sz w:val="28"/>
          <w:szCs w:val="28"/>
          <w:lang w:eastAsia="en-GB"/>
        </w:rPr>
        <w:t>which can be used for educational purposes and linked with any curriculum subject area. As well as exploring the history of photography and applying the</w:t>
      </w:r>
      <w:r w:rsidR="002B1DB3">
        <w:rPr>
          <w:rFonts w:ascii="Century Gothic" w:eastAsia="Times New Roman" w:hAnsi="Century Gothic" w:cs="Times New Roman"/>
          <w:color w:val="000000" w:themeColor="text1"/>
          <w:sz w:val="28"/>
          <w:szCs w:val="28"/>
          <w:lang w:eastAsia="en-GB"/>
        </w:rPr>
        <w:t xml:space="preserve"> self-portrait </w:t>
      </w:r>
      <w:r w:rsidR="00A627F2">
        <w:rPr>
          <w:rFonts w:ascii="Century Gothic" w:eastAsia="Times New Roman" w:hAnsi="Century Gothic" w:cs="Times New Roman"/>
          <w:color w:val="000000" w:themeColor="text1"/>
          <w:sz w:val="28"/>
          <w:szCs w:val="28"/>
          <w:lang w:eastAsia="en-GB"/>
        </w:rPr>
        <w:t xml:space="preserve">photography skills they have learnt to work towards making their own ‘Zoetrope’. </w:t>
      </w:r>
    </w:p>
    <w:p w:rsidR="00C177C3" w:rsidRDefault="00C177C3" w:rsidP="00A05C04">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u w:val="single"/>
          <w:lang w:eastAsia="en-GB"/>
        </w:rPr>
        <w:t>Skills and knowledge</w:t>
      </w:r>
    </w:p>
    <w:p w:rsidR="00A627F2" w:rsidRDefault="00A627F2" w:rsidP="00A627F2">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Understanding the purpose of programs including apps</w:t>
      </w:r>
    </w:p>
    <w:p w:rsidR="00A627F2" w:rsidRDefault="00A627F2" w:rsidP="00A627F2">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Using a combination of software and digital devices</w:t>
      </w:r>
    </w:p>
    <w:p w:rsidR="00C177C3" w:rsidRPr="009C6F7A" w:rsidRDefault="00A627F2" w:rsidP="00A05C04">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Exploring fundamental photography skills such as: holding a camera properly, focus, zoom, exposure.</w:t>
      </w:r>
      <w:r w:rsidR="00C177C3" w:rsidRPr="00A627F2">
        <w:rPr>
          <w:rFonts w:ascii="Century Gothic" w:eastAsia="Times New Roman" w:hAnsi="Century Gothic" w:cs="Times New Roman"/>
          <w:color w:val="FF0000"/>
          <w:sz w:val="28"/>
          <w:szCs w:val="28"/>
          <w:lang w:eastAsia="en-GB"/>
        </w:rPr>
        <w:tab/>
      </w:r>
      <w:r w:rsidR="00C177C3" w:rsidRPr="00A627F2">
        <w:rPr>
          <w:rFonts w:ascii="Century Gothic" w:eastAsia="Times New Roman" w:hAnsi="Century Gothic" w:cs="Times New Roman"/>
          <w:color w:val="FF0000"/>
          <w:sz w:val="28"/>
          <w:szCs w:val="28"/>
          <w:lang w:eastAsia="en-GB"/>
        </w:rPr>
        <w:tab/>
      </w:r>
    </w:p>
    <w:p w:rsidR="009C6F7A" w:rsidRPr="009C6F7A" w:rsidRDefault="009C6F7A" w:rsidP="00A05C04">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sz w:val="28"/>
          <w:szCs w:val="28"/>
          <w:lang w:eastAsia="en-GB"/>
        </w:rPr>
      </w:pPr>
      <w:r w:rsidRPr="009C6F7A">
        <w:rPr>
          <w:rFonts w:ascii="Century Gothic" w:eastAsia="Times New Roman" w:hAnsi="Century Gothic" w:cs="Times New Roman"/>
          <w:sz w:val="28"/>
          <w:szCs w:val="28"/>
          <w:lang w:eastAsia="en-GB"/>
        </w:rPr>
        <w:t>Manipulation of images in post-production</w:t>
      </w:r>
    </w:p>
    <w:p w:rsidR="00FA59F8" w:rsidRPr="00C4429A" w:rsidRDefault="00FA59F8" w:rsidP="002B1DB3">
      <w:pPr>
        <w:shd w:val="clear" w:color="auto" w:fill="FFFFFF"/>
        <w:spacing w:after="0" w:line="360" w:lineRule="auto"/>
        <w:outlineLvl w:val="2"/>
        <w:rPr>
          <w:rFonts w:ascii="Century Gothic" w:eastAsia="Times New Roman" w:hAnsi="Century Gothic" w:cs="Times New Roman"/>
          <w:i/>
          <w:color w:val="FF0000"/>
          <w:sz w:val="28"/>
          <w:szCs w:val="28"/>
          <w:u w:val="single"/>
          <w:lang w:eastAsia="en-GB"/>
        </w:rPr>
      </w:pPr>
      <w:r w:rsidRPr="00C4429A">
        <w:rPr>
          <w:rFonts w:ascii="Century Gothic" w:eastAsia="Times New Roman" w:hAnsi="Century Gothic" w:cs="Times New Roman"/>
          <w:i/>
          <w:color w:val="FF0000"/>
          <w:sz w:val="28"/>
          <w:szCs w:val="28"/>
          <w:u w:val="single"/>
          <w:lang w:eastAsia="en-GB"/>
        </w:rPr>
        <w:lastRenderedPageBreak/>
        <w:t>Year 4</w:t>
      </w:r>
    </w:p>
    <w:p w:rsidR="00C4429A" w:rsidRDefault="00C4429A" w:rsidP="002B1DB3">
      <w:pPr>
        <w:pStyle w:val="ListParagraph"/>
        <w:numPr>
          <w:ilvl w:val="0"/>
          <w:numId w:val="9"/>
        </w:numPr>
        <w:shd w:val="clear" w:color="auto" w:fill="FFFFFF"/>
        <w:spacing w:after="0" w:line="360" w:lineRule="auto"/>
        <w:outlineLvl w:val="2"/>
        <w:rPr>
          <w:rFonts w:ascii="Century Gothic" w:eastAsia="Times New Roman" w:hAnsi="Century Gothic" w:cs="Times New Roman"/>
          <w:color w:val="FF0000"/>
          <w:sz w:val="28"/>
          <w:szCs w:val="28"/>
          <w:lang w:eastAsia="en-GB"/>
        </w:rPr>
      </w:pPr>
      <w:r>
        <w:rPr>
          <w:rFonts w:ascii="Century Gothic" w:eastAsia="Times New Roman" w:hAnsi="Century Gothic" w:cs="Times New Roman"/>
          <w:color w:val="FF0000"/>
          <w:sz w:val="28"/>
          <w:szCs w:val="28"/>
          <w:lang w:eastAsia="en-GB"/>
        </w:rPr>
        <w:t>Design my own Stop-Start Animation</w:t>
      </w:r>
    </w:p>
    <w:p w:rsidR="00C4429A" w:rsidRPr="00C4429A" w:rsidRDefault="00C4429A" w:rsidP="00C4429A">
      <w:pPr>
        <w:pStyle w:val="ListParagraph"/>
        <w:numPr>
          <w:ilvl w:val="0"/>
          <w:numId w:val="9"/>
        </w:numPr>
        <w:shd w:val="clear" w:color="auto" w:fill="FFFFFF"/>
        <w:spacing w:before="375" w:after="300" w:line="360" w:lineRule="auto"/>
        <w:outlineLvl w:val="2"/>
        <w:rPr>
          <w:rFonts w:ascii="Century Gothic" w:eastAsia="Times New Roman" w:hAnsi="Century Gothic" w:cs="Times New Roman"/>
          <w:color w:val="FF0000"/>
          <w:sz w:val="28"/>
          <w:szCs w:val="28"/>
          <w:lang w:eastAsia="en-GB"/>
        </w:rPr>
      </w:pPr>
      <w:r>
        <w:rPr>
          <w:rFonts w:ascii="Century Gothic" w:eastAsia="Times New Roman" w:hAnsi="Century Gothic" w:cs="Times New Roman"/>
          <w:color w:val="FF0000"/>
          <w:sz w:val="28"/>
          <w:szCs w:val="28"/>
          <w:lang w:eastAsia="en-GB"/>
        </w:rPr>
        <w:t>Explore the world of Blogging and create my own.</w:t>
      </w:r>
    </w:p>
    <w:p w:rsidR="00FA59F8" w:rsidRDefault="00C4429A" w:rsidP="00FA59F8">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In Year 4, children will explore the history of Stop-Start Animation and th</w:t>
      </w:r>
      <w:r w:rsidR="0062372F">
        <w:rPr>
          <w:rFonts w:ascii="Century Gothic" w:eastAsia="Times New Roman" w:hAnsi="Century Gothic" w:cs="Times New Roman"/>
          <w:color w:val="000000" w:themeColor="text1"/>
          <w:sz w:val="28"/>
          <w:szCs w:val="28"/>
          <w:lang w:eastAsia="en-GB"/>
        </w:rPr>
        <w:t xml:space="preserve">e process behind the production. They will learn the basics of animation design, to then apply this in their own project based learning </w:t>
      </w:r>
      <w:r w:rsidR="00892C94">
        <w:rPr>
          <w:rFonts w:ascii="Century Gothic" w:eastAsia="Times New Roman" w:hAnsi="Century Gothic" w:cs="Times New Roman"/>
          <w:color w:val="000000" w:themeColor="text1"/>
          <w:sz w:val="28"/>
          <w:szCs w:val="28"/>
          <w:lang w:eastAsia="en-GB"/>
        </w:rPr>
        <w:t>using the ‘Stop Motion Studio’ program</w:t>
      </w:r>
      <w:r w:rsidR="0062372F">
        <w:rPr>
          <w:rFonts w:ascii="Century Gothic" w:eastAsia="Times New Roman" w:hAnsi="Century Gothic" w:cs="Times New Roman"/>
          <w:color w:val="000000" w:themeColor="text1"/>
          <w:sz w:val="28"/>
          <w:szCs w:val="28"/>
          <w:lang w:eastAsia="en-GB"/>
        </w:rPr>
        <w:t xml:space="preserve">. Children will also explore the concept of ‘blogging’ and </w:t>
      </w:r>
      <w:r w:rsidR="00892C94">
        <w:rPr>
          <w:rFonts w:ascii="Century Gothic" w:eastAsia="Times New Roman" w:hAnsi="Century Gothic" w:cs="Times New Roman"/>
          <w:color w:val="000000" w:themeColor="text1"/>
          <w:sz w:val="28"/>
          <w:szCs w:val="28"/>
          <w:lang w:eastAsia="en-GB"/>
        </w:rPr>
        <w:t>i</w:t>
      </w:r>
      <w:r w:rsidR="00567334">
        <w:rPr>
          <w:rFonts w:ascii="Century Gothic" w:eastAsia="Times New Roman" w:hAnsi="Century Gothic" w:cs="Times New Roman"/>
          <w:color w:val="000000" w:themeColor="text1"/>
          <w:sz w:val="28"/>
          <w:szCs w:val="28"/>
          <w:lang w:eastAsia="en-GB"/>
        </w:rPr>
        <w:t xml:space="preserve">ts purpose as well as benefits and will </w:t>
      </w:r>
      <w:r w:rsidR="00892C94">
        <w:rPr>
          <w:rFonts w:ascii="Century Gothic" w:eastAsia="Times New Roman" w:hAnsi="Century Gothic" w:cs="Times New Roman"/>
          <w:color w:val="000000" w:themeColor="text1"/>
          <w:sz w:val="28"/>
          <w:szCs w:val="28"/>
          <w:lang w:eastAsia="en-GB"/>
        </w:rPr>
        <w:t>then create their own</w:t>
      </w:r>
      <w:r w:rsidR="00CB7C01">
        <w:rPr>
          <w:rFonts w:ascii="Century Gothic" w:eastAsia="Times New Roman" w:hAnsi="Century Gothic" w:cs="Times New Roman"/>
          <w:color w:val="000000" w:themeColor="text1"/>
          <w:sz w:val="28"/>
          <w:szCs w:val="28"/>
          <w:lang w:eastAsia="en-GB"/>
        </w:rPr>
        <w:t xml:space="preserve"> blogs</w:t>
      </w:r>
      <w:r w:rsidR="00892C94">
        <w:rPr>
          <w:rFonts w:ascii="Century Gothic" w:eastAsia="Times New Roman" w:hAnsi="Century Gothic" w:cs="Times New Roman"/>
          <w:color w:val="000000" w:themeColor="text1"/>
          <w:sz w:val="28"/>
          <w:szCs w:val="28"/>
          <w:lang w:eastAsia="en-GB"/>
        </w:rPr>
        <w:t xml:space="preserve"> based on worldwide topics which relate to other areas of the curriculum</w:t>
      </w:r>
      <w:r w:rsidR="00CB7C01">
        <w:rPr>
          <w:rFonts w:ascii="Century Gothic" w:eastAsia="Times New Roman" w:hAnsi="Century Gothic" w:cs="Times New Roman"/>
          <w:color w:val="000000" w:themeColor="text1"/>
          <w:sz w:val="28"/>
          <w:szCs w:val="28"/>
          <w:lang w:eastAsia="en-GB"/>
        </w:rPr>
        <w:t>, using ‘</w:t>
      </w:r>
      <w:proofErr w:type="spellStart"/>
      <w:r w:rsidR="00CB7C01">
        <w:rPr>
          <w:rFonts w:ascii="Century Gothic" w:eastAsia="Times New Roman" w:hAnsi="Century Gothic" w:cs="Times New Roman"/>
          <w:color w:val="000000" w:themeColor="text1"/>
          <w:sz w:val="28"/>
          <w:szCs w:val="28"/>
          <w:lang w:eastAsia="en-GB"/>
        </w:rPr>
        <w:t>KidBlog</w:t>
      </w:r>
      <w:proofErr w:type="spellEnd"/>
      <w:r w:rsidR="00CB7C01">
        <w:rPr>
          <w:rFonts w:ascii="Century Gothic" w:eastAsia="Times New Roman" w:hAnsi="Century Gothic" w:cs="Times New Roman"/>
          <w:color w:val="000000" w:themeColor="text1"/>
          <w:sz w:val="28"/>
          <w:szCs w:val="28"/>
          <w:lang w:eastAsia="en-GB"/>
        </w:rPr>
        <w:t>’</w:t>
      </w:r>
      <w:r w:rsidR="00892C94">
        <w:rPr>
          <w:rFonts w:ascii="Century Gothic" w:eastAsia="Times New Roman" w:hAnsi="Century Gothic" w:cs="Times New Roman"/>
          <w:color w:val="000000" w:themeColor="text1"/>
          <w:sz w:val="28"/>
          <w:szCs w:val="28"/>
          <w:lang w:eastAsia="en-GB"/>
        </w:rPr>
        <w:t xml:space="preserve">. </w:t>
      </w:r>
      <w:hyperlink r:id="rId12" w:history="1">
        <w:r w:rsidR="00D76CB9" w:rsidRPr="00D76CB9">
          <w:rPr>
            <w:rStyle w:val="Hyperlink"/>
            <w:rFonts w:ascii="Century Gothic" w:hAnsi="Century Gothic"/>
            <w:sz w:val="28"/>
          </w:rPr>
          <w:t>https://kidblog.org/home/</w:t>
        </w:r>
      </w:hyperlink>
    </w:p>
    <w:p w:rsidR="00FA59F8" w:rsidRDefault="00FA59F8" w:rsidP="00FA59F8">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u w:val="single"/>
          <w:lang w:eastAsia="en-GB"/>
        </w:rPr>
        <w:t>Skills and knowledge</w:t>
      </w:r>
    </w:p>
    <w:p w:rsidR="00FA59F8" w:rsidRDefault="00892C94" w:rsidP="00FA59F8">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Apply coding skills learnt and apply these in the design process</w:t>
      </w:r>
    </w:p>
    <w:p w:rsidR="00892C94" w:rsidRDefault="00CB7C01" w:rsidP="00892C94">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Learn k</w:t>
      </w:r>
      <w:r w:rsidR="00892C94">
        <w:rPr>
          <w:rFonts w:ascii="Century Gothic" w:eastAsia="Times New Roman" w:hAnsi="Century Gothic" w:cs="Times New Roman"/>
          <w:color w:val="000000" w:themeColor="text1"/>
          <w:sz w:val="28"/>
          <w:szCs w:val="28"/>
          <w:lang w:eastAsia="en-GB"/>
        </w:rPr>
        <w:t>ey photography skills required for animation</w:t>
      </w:r>
    </w:p>
    <w:p w:rsidR="00892C94" w:rsidRDefault="00892C94" w:rsidP="00892C94">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Explore the opportunities that communication and collaboration have to offer</w:t>
      </w:r>
    </w:p>
    <w:p w:rsidR="00892C94" w:rsidRPr="00892C94" w:rsidRDefault="00892C94" w:rsidP="00892C94">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Use and combine</w:t>
      </w:r>
      <w:r w:rsidR="00CB7C01">
        <w:rPr>
          <w:rFonts w:ascii="Century Gothic" w:eastAsia="Times New Roman" w:hAnsi="Century Gothic" w:cs="Times New Roman"/>
          <w:color w:val="000000" w:themeColor="text1"/>
          <w:sz w:val="28"/>
          <w:szCs w:val="28"/>
          <w:lang w:eastAsia="en-GB"/>
        </w:rPr>
        <w:t xml:space="preserve"> a variety </w:t>
      </w:r>
      <w:r w:rsidR="00AE144F">
        <w:rPr>
          <w:rFonts w:ascii="Century Gothic" w:eastAsia="Times New Roman" w:hAnsi="Century Gothic" w:cs="Times New Roman"/>
          <w:color w:val="000000" w:themeColor="text1"/>
          <w:sz w:val="28"/>
          <w:szCs w:val="28"/>
          <w:lang w:eastAsia="en-GB"/>
        </w:rPr>
        <w:t xml:space="preserve">of software including internet services. </w:t>
      </w:r>
    </w:p>
    <w:p w:rsidR="002B1DB3" w:rsidRPr="002B1DB3" w:rsidRDefault="00FA59F8" w:rsidP="002B1DB3">
      <w:pPr>
        <w:shd w:val="clear" w:color="auto" w:fill="FFFFFF"/>
        <w:spacing w:after="0" w:line="360" w:lineRule="auto"/>
        <w:outlineLvl w:val="2"/>
        <w:rPr>
          <w:rFonts w:ascii="Century Gothic" w:eastAsia="Times New Roman" w:hAnsi="Century Gothic" w:cs="Times New Roman"/>
          <w:i/>
          <w:color w:val="FF0000"/>
          <w:sz w:val="28"/>
          <w:szCs w:val="28"/>
          <w:u w:val="single"/>
          <w:lang w:eastAsia="en-GB"/>
        </w:rPr>
      </w:pPr>
      <w:r w:rsidRPr="002B1DB3">
        <w:rPr>
          <w:rFonts w:ascii="Century Gothic" w:eastAsia="Times New Roman" w:hAnsi="Century Gothic" w:cs="Times New Roman"/>
          <w:i/>
          <w:color w:val="FF0000"/>
          <w:sz w:val="28"/>
          <w:szCs w:val="28"/>
          <w:u w:val="single"/>
          <w:lang w:eastAsia="en-GB"/>
        </w:rPr>
        <w:t>Year 5</w:t>
      </w:r>
    </w:p>
    <w:p w:rsidR="00D76CB9" w:rsidRDefault="00D76CB9" w:rsidP="00501EAB">
      <w:pPr>
        <w:pStyle w:val="ListParagraph"/>
        <w:numPr>
          <w:ilvl w:val="0"/>
          <w:numId w:val="10"/>
        </w:numPr>
        <w:shd w:val="clear" w:color="auto" w:fill="FFFFFF"/>
        <w:spacing w:after="0" w:line="360" w:lineRule="auto"/>
        <w:outlineLvl w:val="2"/>
        <w:rPr>
          <w:rFonts w:ascii="Century Gothic" w:eastAsia="Times New Roman" w:hAnsi="Century Gothic" w:cs="Times New Roman"/>
          <w:color w:val="FF0000"/>
          <w:sz w:val="28"/>
          <w:szCs w:val="28"/>
          <w:lang w:eastAsia="en-GB"/>
        </w:rPr>
      </w:pPr>
      <w:r>
        <w:rPr>
          <w:rFonts w:ascii="Century Gothic" w:eastAsia="Times New Roman" w:hAnsi="Century Gothic" w:cs="Times New Roman"/>
          <w:color w:val="FF0000"/>
          <w:sz w:val="28"/>
          <w:szCs w:val="28"/>
          <w:lang w:eastAsia="en-GB"/>
        </w:rPr>
        <w:t>Design and create a podcast based arou</w:t>
      </w:r>
      <w:r w:rsidR="005837C4">
        <w:rPr>
          <w:rFonts w:ascii="Century Gothic" w:eastAsia="Times New Roman" w:hAnsi="Century Gothic" w:cs="Times New Roman"/>
          <w:color w:val="FF0000"/>
          <w:sz w:val="28"/>
          <w:szCs w:val="28"/>
          <w:lang w:eastAsia="en-GB"/>
        </w:rPr>
        <w:t>nd the theme of a Radio Station.</w:t>
      </w:r>
    </w:p>
    <w:p w:rsidR="00F05EA0" w:rsidRPr="00D76CB9" w:rsidRDefault="00F05EA0" w:rsidP="00501EAB">
      <w:pPr>
        <w:pStyle w:val="ListParagraph"/>
        <w:numPr>
          <w:ilvl w:val="0"/>
          <w:numId w:val="10"/>
        </w:numPr>
        <w:shd w:val="clear" w:color="auto" w:fill="FFFFFF"/>
        <w:spacing w:after="0" w:line="360" w:lineRule="auto"/>
        <w:outlineLvl w:val="2"/>
        <w:rPr>
          <w:rFonts w:ascii="Century Gothic" w:eastAsia="Times New Roman" w:hAnsi="Century Gothic" w:cs="Times New Roman"/>
          <w:color w:val="FF0000"/>
          <w:sz w:val="28"/>
          <w:szCs w:val="28"/>
          <w:lang w:eastAsia="en-GB"/>
        </w:rPr>
      </w:pPr>
      <w:r w:rsidRPr="00D76CB9">
        <w:rPr>
          <w:rFonts w:ascii="Century Gothic" w:eastAsia="Times New Roman" w:hAnsi="Century Gothic" w:cs="Times New Roman"/>
          <w:color w:val="FF0000"/>
          <w:sz w:val="28"/>
          <w:szCs w:val="28"/>
          <w:lang w:eastAsia="en-GB"/>
        </w:rPr>
        <w:t>Compose and program musical algorithms to play their own music (links with Music curriculum)</w:t>
      </w:r>
    </w:p>
    <w:p w:rsidR="00844B4E" w:rsidRDefault="00F05EA0" w:rsidP="002B1DB3">
      <w:pPr>
        <w:shd w:val="clear" w:color="auto" w:fill="FFFFFF"/>
        <w:spacing w:before="375" w:after="300" w:line="360" w:lineRule="auto"/>
        <w:outlineLvl w:val="2"/>
        <w:rPr>
          <w:rStyle w:val="Hyperlink"/>
          <w:rFonts w:ascii="Century Gothic" w:hAnsi="Century Gothic"/>
          <w:sz w:val="28"/>
        </w:rPr>
      </w:pPr>
      <w:r>
        <w:rPr>
          <w:rFonts w:ascii="Century Gothic" w:eastAsia="Times New Roman" w:hAnsi="Century Gothic" w:cs="Times New Roman"/>
          <w:color w:val="000000" w:themeColor="text1"/>
          <w:sz w:val="28"/>
          <w:szCs w:val="28"/>
          <w:lang w:eastAsia="en-GB"/>
        </w:rPr>
        <w:lastRenderedPageBreak/>
        <w:t xml:space="preserve">In Year 5, children </w:t>
      </w:r>
      <w:r w:rsidR="00D76CB9" w:rsidRPr="00D76CB9">
        <w:rPr>
          <w:rFonts w:ascii="Century Gothic" w:hAnsi="Century Gothic"/>
          <w:sz w:val="28"/>
          <w:szCs w:val="28"/>
        </w:rPr>
        <w:t xml:space="preserve">will use software and digital devices for recording sound. Based around the theme of a Radio Station, it is designed to encourage a creative approach that includes interviewing, making adverts and using jingles. </w:t>
      </w:r>
      <w:r w:rsidR="005837C4">
        <w:rPr>
          <w:rFonts w:ascii="Century Gothic" w:hAnsi="Century Gothic"/>
          <w:sz w:val="28"/>
          <w:szCs w:val="28"/>
        </w:rPr>
        <w:t xml:space="preserve">Using ‘I can Present’ or ‘IMovie’ software </w:t>
      </w:r>
      <w:r w:rsidR="00D76CB9" w:rsidRPr="00D76CB9">
        <w:rPr>
          <w:rFonts w:ascii="Century Gothic" w:hAnsi="Century Gothic"/>
          <w:sz w:val="28"/>
          <w:szCs w:val="28"/>
        </w:rPr>
        <w:t>children</w:t>
      </w:r>
      <w:r w:rsidR="005837C4">
        <w:rPr>
          <w:rFonts w:ascii="Century Gothic" w:hAnsi="Century Gothic"/>
          <w:sz w:val="28"/>
          <w:szCs w:val="28"/>
        </w:rPr>
        <w:t xml:space="preserve"> will</w:t>
      </w:r>
      <w:r w:rsidR="00D76CB9" w:rsidRPr="00D76CB9">
        <w:rPr>
          <w:rFonts w:ascii="Century Gothic" w:hAnsi="Century Gothic"/>
          <w:sz w:val="28"/>
          <w:szCs w:val="28"/>
        </w:rPr>
        <w:t xml:space="preserve"> write scripts and design additional adve</w:t>
      </w:r>
      <w:r w:rsidR="00D76CB9">
        <w:rPr>
          <w:rFonts w:ascii="Century Gothic" w:hAnsi="Century Gothic"/>
          <w:sz w:val="28"/>
          <w:szCs w:val="28"/>
        </w:rPr>
        <w:t>rtising for their pod</w:t>
      </w:r>
      <w:r w:rsidR="00D76CB9" w:rsidRPr="00D76CB9">
        <w:rPr>
          <w:rFonts w:ascii="Century Gothic" w:hAnsi="Century Gothic"/>
          <w:sz w:val="28"/>
          <w:szCs w:val="28"/>
        </w:rPr>
        <w:t>cast</w:t>
      </w:r>
      <w:r w:rsidRPr="00D76CB9">
        <w:rPr>
          <w:rFonts w:ascii="Century Gothic" w:eastAsia="Times New Roman" w:hAnsi="Century Gothic" w:cs="Times New Roman"/>
          <w:sz w:val="28"/>
          <w:szCs w:val="28"/>
          <w:lang w:eastAsia="en-GB"/>
        </w:rPr>
        <w:t xml:space="preserve">.  </w:t>
      </w:r>
      <w:r>
        <w:rPr>
          <w:rFonts w:ascii="Century Gothic" w:eastAsia="Times New Roman" w:hAnsi="Century Gothic" w:cs="Times New Roman"/>
          <w:sz w:val="28"/>
          <w:szCs w:val="28"/>
          <w:lang w:eastAsia="en-GB"/>
        </w:rPr>
        <w:t xml:space="preserve">Pupils </w:t>
      </w:r>
      <w:r w:rsidRPr="00F05EA0">
        <w:rPr>
          <w:rFonts w:ascii="Century Gothic" w:eastAsia="Times New Roman" w:hAnsi="Century Gothic" w:cs="Times New Roman"/>
          <w:sz w:val="28"/>
          <w:szCs w:val="28"/>
          <w:lang w:eastAsia="en-GB"/>
        </w:rPr>
        <w:t xml:space="preserve">will also engage in </w:t>
      </w:r>
      <w:r w:rsidR="001329D6">
        <w:rPr>
          <w:rFonts w:ascii="Century Gothic" w:eastAsia="Times New Roman" w:hAnsi="Century Gothic" w:cs="Times New Roman"/>
          <w:sz w:val="28"/>
          <w:szCs w:val="28"/>
          <w:lang w:eastAsia="en-GB"/>
        </w:rPr>
        <w:t>the BBC</w:t>
      </w:r>
      <w:r>
        <w:rPr>
          <w:rFonts w:ascii="Century Gothic" w:eastAsia="Times New Roman" w:hAnsi="Century Gothic" w:cs="Times New Roman"/>
          <w:sz w:val="28"/>
          <w:szCs w:val="28"/>
          <w:lang w:eastAsia="en-GB"/>
        </w:rPr>
        <w:t xml:space="preserve"> ‘</w:t>
      </w:r>
      <w:r w:rsidR="0082013C">
        <w:rPr>
          <w:rFonts w:ascii="Century Gothic" w:eastAsia="Times New Roman" w:hAnsi="Century Gothic" w:cs="Times New Roman"/>
          <w:sz w:val="28"/>
          <w:szCs w:val="28"/>
          <w:lang w:eastAsia="en-GB"/>
        </w:rPr>
        <w:t xml:space="preserve">Musical </w:t>
      </w:r>
      <w:proofErr w:type="spellStart"/>
      <w:proofErr w:type="gramStart"/>
      <w:r w:rsidR="0082013C">
        <w:rPr>
          <w:rFonts w:ascii="Century Gothic" w:eastAsia="Times New Roman" w:hAnsi="Century Gothic" w:cs="Times New Roman"/>
          <w:sz w:val="28"/>
          <w:szCs w:val="28"/>
          <w:lang w:eastAsia="en-GB"/>
        </w:rPr>
        <w:t>Micro:</w:t>
      </w:r>
      <w:r>
        <w:rPr>
          <w:rFonts w:ascii="Century Gothic" w:eastAsia="Times New Roman" w:hAnsi="Century Gothic" w:cs="Times New Roman"/>
          <w:sz w:val="28"/>
          <w:szCs w:val="28"/>
          <w:lang w:eastAsia="en-GB"/>
        </w:rPr>
        <w:t>bit</w:t>
      </w:r>
      <w:proofErr w:type="spellEnd"/>
      <w:proofErr w:type="gramEnd"/>
      <w:r>
        <w:rPr>
          <w:rFonts w:ascii="Century Gothic" w:eastAsia="Times New Roman" w:hAnsi="Century Gothic" w:cs="Times New Roman"/>
          <w:sz w:val="28"/>
          <w:szCs w:val="28"/>
          <w:lang w:eastAsia="en-GB"/>
        </w:rPr>
        <w:t>’ program,</w:t>
      </w:r>
      <w:r w:rsidRPr="00F05EA0">
        <w:rPr>
          <w:rFonts w:ascii="Century Gothic" w:eastAsia="Times New Roman" w:hAnsi="Century Gothic" w:cs="Times New Roman"/>
          <w:sz w:val="28"/>
          <w:szCs w:val="28"/>
          <w:lang w:eastAsia="en-GB"/>
        </w:rPr>
        <w:t xml:space="preserve"> where they will </w:t>
      </w:r>
      <w:r w:rsidRPr="00F05EA0">
        <w:rPr>
          <w:rFonts w:ascii="Century Gothic" w:hAnsi="Century Gothic" w:cs="Helvetica"/>
          <w:spacing w:val="3"/>
          <w:sz w:val="28"/>
          <w:szCs w:val="23"/>
          <w:shd w:val="clear" w:color="auto" w:fill="FFFFFF"/>
        </w:rPr>
        <w:t xml:space="preserve">compose musical phrases and </w:t>
      </w:r>
      <w:r>
        <w:rPr>
          <w:rFonts w:ascii="Century Gothic" w:hAnsi="Century Gothic" w:cs="Helvetica"/>
          <w:spacing w:val="3"/>
          <w:sz w:val="28"/>
          <w:szCs w:val="23"/>
          <w:shd w:val="clear" w:color="auto" w:fill="FFFFFF"/>
        </w:rPr>
        <w:t xml:space="preserve">apply their knowledge around </w:t>
      </w:r>
      <w:r w:rsidRPr="00F05EA0">
        <w:rPr>
          <w:rFonts w:ascii="Century Gothic" w:hAnsi="Century Gothic" w:cs="Helvetica"/>
          <w:spacing w:val="3"/>
          <w:sz w:val="28"/>
          <w:szCs w:val="23"/>
          <w:shd w:val="clear" w:color="auto" w:fill="FFFFFF"/>
        </w:rPr>
        <w:t xml:space="preserve">algorithms, </w:t>
      </w:r>
      <w:r w:rsidR="001329D6">
        <w:rPr>
          <w:rFonts w:ascii="Century Gothic" w:hAnsi="Century Gothic" w:cs="Helvetica"/>
          <w:spacing w:val="3"/>
          <w:sz w:val="28"/>
          <w:szCs w:val="23"/>
          <w:shd w:val="clear" w:color="auto" w:fill="FFFFFF"/>
        </w:rPr>
        <w:t>to create and</w:t>
      </w:r>
      <w:r w:rsidRPr="00F05EA0">
        <w:rPr>
          <w:rFonts w:ascii="Century Gothic" w:hAnsi="Century Gothic" w:cs="Helvetica"/>
          <w:spacing w:val="3"/>
          <w:sz w:val="28"/>
          <w:szCs w:val="23"/>
          <w:shd w:val="clear" w:color="auto" w:fill="FFFFFF"/>
        </w:rPr>
        <w:t xml:space="preserve"> play </w:t>
      </w:r>
      <w:r w:rsidR="001329D6">
        <w:rPr>
          <w:rFonts w:ascii="Century Gothic" w:hAnsi="Century Gothic" w:cs="Helvetica"/>
          <w:spacing w:val="3"/>
          <w:sz w:val="28"/>
          <w:szCs w:val="23"/>
          <w:shd w:val="clear" w:color="auto" w:fill="FFFFFF"/>
        </w:rPr>
        <w:t xml:space="preserve">their own </w:t>
      </w:r>
      <w:r w:rsidRPr="00F05EA0">
        <w:rPr>
          <w:rFonts w:ascii="Century Gothic" w:hAnsi="Century Gothic" w:cs="Helvetica"/>
          <w:spacing w:val="3"/>
          <w:sz w:val="28"/>
          <w:szCs w:val="23"/>
          <w:shd w:val="clear" w:color="auto" w:fill="FFFFFF"/>
        </w:rPr>
        <w:t>music.</w:t>
      </w:r>
      <w:r w:rsidR="0082013C">
        <w:rPr>
          <w:rFonts w:ascii="Century Gothic" w:hAnsi="Century Gothic" w:cs="Helvetica"/>
          <w:spacing w:val="3"/>
          <w:sz w:val="28"/>
          <w:szCs w:val="23"/>
          <w:shd w:val="clear" w:color="auto" w:fill="FFFFFF"/>
        </w:rPr>
        <w:t xml:space="preserve"> </w:t>
      </w:r>
      <w:hyperlink r:id="rId13" w:history="1">
        <w:r w:rsidR="0082013C" w:rsidRPr="0082013C">
          <w:rPr>
            <w:rStyle w:val="Hyperlink"/>
            <w:rFonts w:ascii="Century Gothic" w:hAnsi="Century Gothic"/>
            <w:sz w:val="28"/>
          </w:rPr>
          <w:t>https://microbit.org/lessons/</w:t>
        </w:r>
      </w:hyperlink>
    </w:p>
    <w:p w:rsidR="00D76CB9" w:rsidRDefault="00D76CB9" w:rsidP="002B1DB3">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noProof/>
          <w:lang w:eastAsia="en-GB"/>
        </w:rPr>
        <w:drawing>
          <wp:inline distT="0" distB="0" distL="0" distR="0" wp14:anchorId="23C9B356" wp14:editId="36C90CF4">
            <wp:extent cx="4714875" cy="3028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14875" cy="3028950"/>
                    </a:xfrm>
                    <a:prstGeom prst="rect">
                      <a:avLst/>
                    </a:prstGeom>
                  </pic:spPr>
                </pic:pic>
              </a:graphicData>
            </a:graphic>
          </wp:inline>
        </w:drawing>
      </w:r>
    </w:p>
    <w:p w:rsidR="00844B4E" w:rsidRDefault="00844B4E" w:rsidP="00844B4E">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u w:val="single"/>
          <w:lang w:eastAsia="en-GB"/>
        </w:rPr>
        <w:t>Skills and knowledge</w:t>
      </w:r>
    </w:p>
    <w:p w:rsidR="0082013C" w:rsidRDefault="0082013C" w:rsidP="0082013C">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 xml:space="preserve">Explore </w:t>
      </w:r>
      <w:r w:rsidR="006468D3">
        <w:rPr>
          <w:rFonts w:ascii="Century Gothic" w:eastAsia="Times New Roman" w:hAnsi="Century Gothic" w:cs="Times New Roman"/>
          <w:color w:val="000000" w:themeColor="text1"/>
          <w:sz w:val="28"/>
          <w:szCs w:val="28"/>
          <w:lang w:eastAsia="en-GB"/>
        </w:rPr>
        <w:t>sound software and recording</w:t>
      </w:r>
    </w:p>
    <w:p w:rsidR="0082013C" w:rsidRDefault="0082013C" w:rsidP="0082013C">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Musical Algorithms</w:t>
      </w:r>
    </w:p>
    <w:p w:rsidR="0082013C" w:rsidRDefault="0082013C" w:rsidP="0082013C">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Programming and debugging music</w:t>
      </w:r>
    </w:p>
    <w:p w:rsidR="0082013C" w:rsidRDefault="0082013C" w:rsidP="0082013C">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Musical gestures</w:t>
      </w:r>
    </w:p>
    <w:p w:rsidR="0082013C" w:rsidRDefault="0082013C" w:rsidP="0082013C">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 xml:space="preserve">Controlling music inputs and evaluating </w:t>
      </w:r>
      <w:proofErr w:type="spellStart"/>
      <w:proofErr w:type="gramStart"/>
      <w:r>
        <w:rPr>
          <w:rFonts w:ascii="Century Gothic" w:eastAsia="Times New Roman" w:hAnsi="Century Gothic" w:cs="Times New Roman"/>
          <w:color w:val="000000" w:themeColor="text1"/>
          <w:sz w:val="28"/>
          <w:szCs w:val="28"/>
          <w:lang w:eastAsia="en-GB"/>
        </w:rPr>
        <w:t>Micro:bit</w:t>
      </w:r>
      <w:proofErr w:type="spellEnd"/>
      <w:proofErr w:type="gramEnd"/>
      <w:r>
        <w:rPr>
          <w:rFonts w:ascii="Century Gothic" w:eastAsia="Times New Roman" w:hAnsi="Century Gothic" w:cs="Times New Roman"/>
          <w:color w:val="000000" w:themeColor="text1"/>
          <w:sz w:val="28"/>
          <w:szCs w:val="28"/>
          <w:lang w:eastAsia="en-GB"/>
        </w:rPr>
        <w:t xml:space="preserve"> music</w:t>
      </w:r>
    </w:p>
    <w:p w:rsidR="00D76CB9" w:rsidRPr="0082013C" w:rsidRDefault="00D76CB9" w:rsidP="00D76CB9">
      <w:pPr>
        <w:pStyle w:val="ListParagraph"/>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p>
    <w:p w:rsidR="00A87AC6" w:rsidRDefault="00A87AC6" w:rsidP="00B61E5B">
      <w:pPr>
        <w:shd w:val="clear" w:color="auto" w:fill="FFFFFF"/>
        <w:spacing w:after="0" w:line="360" w:lineRule="auto"/>
        <w:outlineLvl w:val="2"/>
        <w:rPr>
          <w:rFonts w:ascii="Century Gothic" w:eastAsia="Times New Roman" w:hAnsi="Century Gothic" w:cs="Times New Roman"/>
          <w:i/>
          <w:color w:val="FF0000"/>
          <w:sz w:val="28"/>
          <w:szCs w:val="28"/>
          <w:lang w:eastAsia="en-GB"/>
        </w:rPr>
      </w:pPr>
      <w:r w:rsidRPr="0082013C">
        <w:rPr>
          <w:rFonts w:ascii="Century Gothic" w:eastAsia="Times New Roman" w:hAnsi="Century Gothic" w:cs="Times New Roman"/>
          <w:i/>
          <w:color w:val="FF0000"/>
          <w:sz w:val="28"/>
          <w:szCs w:val="28"/>
          <w:lang w:eastAsia="en-GB"/>
        </w:rPr>
        <w:lastRenderedPageBreak/>
        <w:t>Year 6</w:t>
      </w:r>
    </w:p>
    <w:p w:rsidR="00B61E5B" w:rsidRPr="00B52C07" w:rsidRDefault="008172ED" w:rsidP="00B52C07">
      <w:pPr>
        <w:pStyle w:val="ListParagraph"/>
        <w:numPr>
          <w:ilvl w:val="0"/>
          <w:numId w:val="11"/>
        </w:numPr>
        <w:shd w:val="clear" w:color="auto" w:fill="FFFFFF"/>
        <w:spacing w:after="0" w:line="360" w:lineRule="auto"/>
        <w:outlineLvl w:val="2"/>
        <w:rPr>
          <w:rFonts w:ascii="Century Gothic" w:eastAsia="Times New Roman" w:hAnsi="Century Gothic" w:cs="Times New Roman"/>
          <w:color w:val="FF0000"/>
          <w:sz w:val="28"/>
          <w:szCs w:val="28"/>
          <w:lang w:eastAsia="en-GB"/>
        </w:rPr>
      </w:pPr>
      <w:r>
        <w:rPr>
          <w:rFonts w:ascii="Century Gothic" w:eastAsia="Times New Roman" w:hAnsi="Century Gothic" w:cs="Times New Roman"/>
          <w:color w:val="FF0000"/>
          <w:sz w:val="28"/>
          <w:szCs w:val="28"/>
          <w:lang w:eastAsia="en-GB"/>
        </w:rPr>
        <w:t xml:space="preserve">Create a </w:t>
      </w:r>
      <w:r w:rsidR="00B61E5B">
        <w:rPr>
          <w:rFonts w:ascii="Century Gothic" w:eastAsia="Times New Roman" w:hAnsi="Century Gothic" w:cs="Times New Roman"/>
          <w:color w:val="FF0000"/>
          <w:sz w:val="28"/>
          <w:szCs w:val="28"/>
          <w:lang w:eastAsia="en-GB"/>
        </w:rPr>
        <w:t>3D design</w:t>
      </w:r>
      <w:r>
        <w:rPr>
          <w:rFonts w:ascii="Century Gothic" w:eastAsia="Times New Roman" w:hAnsi="Century Gothic" w:cs="Times New Roman"/>
          <w:color w:val="FF0000"/>
          <w:sz w:val="28"/>
          <w:szCs w:val="28"/>
          <w:lang w:eastAsia="en-GB"/>
        </w:rPr>
        <w:t xml:space="preserve"> of an</w:t>
      </w:r>
      <w:r w:rsidR="0035592C">
        <w:rPr>
          <w:rFonts w:ascii="Century Gothic" w:eastAsia="Times New Roman" w:hAnsi="Century Gothic" w:cs="Times New Roman"/>
          <w:color w:val="FF0000"/>
          <w:sz w:val="28"/>
          <w:szCs w:val="28"/>
          <w:lang w:eastAsia="en-GB"/>
        </w:rPr>
        <w:t xml:space="preserve"> original or new</w:t>
      </w:r>
      <w:r>
        <w:rPr>
          <w:rFonts w:ascii="Century Gothic" w:eastAsia="Times New Roman" w:hAnsi="Century Gothic" w:cs="Times New Roman"/>
          <w:color w:val="FF0000"/>
          <w:sz w:val="28"/>
          <w:szCs w:val="28"/>
          <w:lang w:eastAsia="en-GB"/>
        </w:rPr>
        <w:t xml:space="preserve"> invention</w:t>
      </w:r>
    </w:p>
    <w:p w:rsidR="00B61E5B" w:rsidRPr="00B61E5B" w:rsidRDefault="00B52C07" w:rsidP="00B61E5B">
      <w:pPr>
        <w:pStyle w:val="ListParagraph"/>
        <w:numPr>
          <w:ilvl w:val="0"/>
          <w:numId w:val="11"/>
        </w:numPr>
        <w:shd w:val="clear" w:color="auto" w:fill="FFFFFF"/>
        <w:spacing w:before="375" w:after="300" w:line="360" w:lineRule="auto"/>
        <w:outlineLvl w:val="2"/>
        <w:rPr>
          <w:rFonts w:ascii="Century Gothic" w:eastAsia="Times New Roman" w:hAnsi="Century Gothic" w:cs="Times New Roman"/>
          <w:color w:val="FF0000"/>
          <w:sz w:val="28"/>
          <w:szCs w:val="28"/>
          <w:lang w:eastAsia="en-GB"/>
        </w:rPr>
      </w:pPr>
      <w:r>
        <w:rPr>
          <w:rFonts w:ascii="Century Gothic" w:eastAsia="Times New Roman" w:hAnsi="Century Gothic" w:cs="Times New Roman"/>
          <w:color w:val="FF0000"/>
          <w:sz w:val="28"/>
          <w:szCs w:val="28"/>
          <w:lang w:eastAsia="en-GB"/>
        </w:rPr>
        <w:t xml:space="preserve">Apply Coding skills learnt to design a </w:t>
      </w:r>
      <w:r w:rsidR="00B61E5B">
        <w:rPr>
          <w:rFonts w:ascii="Century Gothic" w:eastAsia="Times New Roman" w:hAnsi="Century Gothic" w:cs="Times New Roman"/>
          <w:color w:val="FF0000"/>
          <w:sz w:val="28"/>
          <w:szCs w:val="28"/>
          <w:lang w:eastAsia="en-GB"/>
        </w:rPr>
        <w:t>W</w:t>
      </w:r>
      <w:r>
        <w:rPr>
          <w:rFonts w:ascii="Century Gothic" w:eastAsia="Times New Roman" w:hAnsi="Century Gothic" w:cs="Times New Roman"/>
          <w:color w:val="FF0000"/>
          <w:sz w:val="28"/>
          <w:szCs w:val="28"/>
          <w:lang w:eastAsia="en-GB"/>
        </w:rPr>
        <w:t>ebpage</w:t>
      </w:r>
    </w:p>
    <w:p w:rsidR="009D236F" w:rsidRDefault="0035592C" w:rsidP="00A87AC6">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 xml:space="preserve">In Year 6, children </w:t>
      </w:r>
      <w:r w:rsidRPr="0035592C">
        <w:rPr>
          <w:rFonts w:ascii="Century Gothic" w:eastAsia="Times New Roman" w:hAnsi="Century Gothic" w:cs="Times New Roman"/>
          <w:sz w:val="28"/>
          <w:szCs w:val="28"/>
          <w:lang w:eastAsia="en-GB"/>
        </w:rPr>
        <w:t>will apply all of the skills they have learnt th</w:t>
      </w:r>
      <w:r>
        <w:rPr>
          <w:rFonts w:ascii="Century Gothic" w:eastAsia="Times New Roman" w:hAnsi="Century Gothic" w:cs="Times New Roman"/>
          <w:sz w:val="28"/>
          <w:szCs w:val="28"/>
          <w:lang w:eastAsia="en-GB"/>
        </w:rPr>
        <w:t>roughout key stage 2 and</w:t>
      </w:r>
      <w:r w:rsidRPr="0035592C">
        <w:rPr>
          <w:rFonts w:ascii="Century Gothic" w:eastAsia="Times New Roman" w:hAnsi="Century Gothic" w:cs="Times New Roman"/>
          <w:sz w:val="28"/>
          <w:szCs w:val="28"/>
          <w:lang w:eastAsia="en-GB"/>
        </w:rPr>
        <w:t xml:space="preserve"> become digitally literate. They will learn about different British inventors and explore the ‘significant turning points in British history’ (KS2 Nation Curriculum)</w:t>
      </w:r>
      <w:r>
        <w:rPr>
          <w:rFonts w:ascii="Century Gothic" w:eastAsia="Times New Roman" w:hAnsi="Century Gothic" w:cs="Times New Roman"/>
          <w:sz w:val="28"/>
          <w:szCs w:val="28"/>
          <w:lang w:eastAsia="en-GB"/>
        </w:rPr>
        <w:t>. In</w:t>
      </w:r>
      <w:r w:rsidRPr="0035592C">
        <w:rPr>
          <w:rFonts w:ascii="Century Gothic" w:eastAsia="Times New Roman" w:hAnsi="Century Gothic" w:cs="Times New Roman"/>
          <w:sz w:val="28"/>
          <w:szCs w:val="28"/>
          <w:lang w:eastAsia="en-GB"/>
        </w:rPr>
        <w:t xml:space="preserve"> order to design a 3D computer base</w:t>
      </w:r>
      <w:r>
        <w:rPr>
          <w:rFonts w:ascii="Century Gothic" w:eastAsia="Times New Roman" w:hAnsi="Century Gothic" w:cs="Times New Roman"/>
          <w:sz w:val="28"/>
          <w:szCs w:val="28"/>
          <w:lang w:eastAsia="en-GB"/>
        </w:rPr>
        <w:t xml:space="preserve">d model of their own invention with a purpose for today’s society. Children will also transfer their knowledge from Year 4 blogging and skills from ‘Espresso Coding’ to design their own webpages for a </w:t>
      </w:r>
      <w:r w:rsidR="00810195">
        <w:rPr>
          <w:rFonts w:ascii="Century Gothic" w:eastAsia="Times New Roman" w:hAnsi="Century Gothic" w:cs="Times New Roman"/>
          <w:sz w:val="28"/>
          <w:szCs w:val="28"/>
          <w:lang w:eastAsia="en-GB"/>
        </w:rPr>
        <w:t>retail company of their choice.</w:t>
      </w:r>
      <w:r w:rsidR="0029427D">
        <w:rPr>
          <w:rFonts w:ascii="Century Gothic" w:eastAsia="Times New Roman" w:hAnsi="Century Gothic" w:cs="Times New Roman"/>
          <w:sz w:val="28"/>
          <w:szCs w:val="28"/>
          <w:lang w:eastAsia="en-GB"/>
        </w:rPr>
        <w:t xml:space="preserve"> </w:t>
      </w:r>
      <w:bookmarkStart w:id="0" w:name="_GoBack"/>
      <w:r w:rsidR="0029427D" w:rsidRPr="0029427D">
        <w:rPr>
          <w:rFonts w:ascii="Century Gothic" w:hAnsi="Century Gothic"/>
          <w:sz w:val="28"/>
        </w:rPr>
        <w:fldChar w:fldCharType="begin"/>
      </w:r>
      <w:r w:rsidR="0029427D" w:rsidRPr="0029427D">
        <w:rPr>
          <w:rFonts w:ascii="Century Gothic" w:hAnsi="Century Gothic"/>
          <w:sz w:val="28"/>
        </w:rPr>
        <w:instrText xml:space="preserve"> HYPERLINK "https://teachcomputing.org/curriculum/key-stage-2/creating-media-3d-modelling" </w:instrText>
      </w:r>
      <w:r w:rsidR="0029427D" w:rsidRPr="0029427D">
        <w:rPr>
          <w:rFonts w:ascii="Century Gothic" w:hAnsi="Century Gothic"/>
          <w:sz w:val="28"/>
        </w:rPr>
        <w:fldChar w:fldCharType="separate"/>
      </w:r>
      <w:r w:rsidR="0029427D" w:rsidRPr="0029427D">
        <w:rPr>
          <w:rStyle w:val="Hyperlink"/>
          <w:rFonts w:ascii="Century Gothic" w:hAnsi="Century Gothic"/>
          <w:sz w:val="28"/>
        </w:rPr>
        <w:t>Creating media – 3D Modelling (teachcomputing.org)</w:t>
      </w:r>
      <w:r w:rsidR="0029427D" w:rsidRPr="0029427D">
        <w:rPr>
          <w:rFonts w:ascii="Century Gothic" w:hAnsi="Century Gothic"/>
          <w:sz w:val="28"/>
        </w:rPr>
        <w:fldChar w:fldCharType="end"/>
      </w:r>
      <w:bookmarkEnd w:id="0"/>
    </w:p>
    <w:p w:rsidR="00A87AC6" w:rsidRDefault="00A87AC6" w:rsidP="00A87AC6">
      <w:p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u w:val="single"/>
          <w:lang w:eastAsia="en-GB"/>
        </w:rPr>
        <w:t>Skills and knowledge</w:t>
      </w:r>
    </w:p>
    <w:p w:rsidR="00810195" w:rsidRDefault="00810195" w:rsidP="00810195">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Learn about the history of British inventors throughout the years and how these impact our lives today.</w:t>
      </w:r>
    </w:p>
    <w:p w:rsidR="00810195" w:rsidRDefault="00810195" w:rsidP="00810195">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Express and develop their own ideas through information and communication technology.</w:t>
      </w:r>
    </w:p>
    <w:p w:rsidR="00810195" w:rsidRDefault="00810195" w:rsidP="00810195">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To understand how digital systems and programs work</w:t>
      </w:r>
    </w:p>
    <w:p w:rsidR="00810195" w:rsidRPr="00810195" w:rsidRDefault="00810195" w:rsidP="00810195">
      <w:pPr>
        <w:pStyle w:val="ListParagraph"/>
        <w:numPr>
          <w:ilvl w:val="0"/>
          <w:numId w:val="7"/>
        </w:numPr>
        <w:shd w:val="clear" w:color="auto" w:fill="FFFFFF"/>
        <w:spacing w:before="375" w:after="300" w:line="360" w:lineRule="auto"/>
        <w:outlineLvl w:val="2"/>
        <w:rPr>
          <w:rFonts w:ascii="Century Gothic" w:eastAsia="Times New Roman" w:hAnsi="Century Gothic" w:cs="Times New Roman"/>
          <w:color w:val="000000" w:themeColor="text1"/>
          <w:sz w:val="28"/>
          <w:szCs w:val="28"/>
          <w:lang w:eastAsia="en-GB"/>
        </w:rPr>
      </w:pPr>
      <w:r>
        <w:rPr>
          <w:rFonts w:ascii="Century Gothic" w:eastAsia="Times New Roman" w:hAnsi="Century Gothic" w:cs="Times New Roman"/>
          <w:color w:val="000000" w:themeColor="text1"/>
          <w:sz w:val="28"/>
          <w:szCs w:val="28"/>
          <w:lang w:eastAsia="en-GB"/>
        </w:rPr>
        <w:t>Apply HTML and Python knowledge and skills from ‘Espresso Coding’.</w:t>
      </w:r>
    </w:p>
    <w:p w:rsidR="00A87AC6" w:rsidRDefault="00A87AC6" w:rsidP="00A87AC6">
      <w:pPr>
        <w:shd w:val="clear" w:color="auto" w:fill="FFFFFF"/>
        <w:spacing w:before="375" w:after="300" w:line="360" w:lineRule="auto"/>
        <w:outlineLvl w:val="2"/>
        <w:rPr>
          <w:rFonts w:ascii="Century Gothic" w:eastAsia="Times New Roman" w:hAnsi="Century Gothic" w:cs="Times New Roman"/>
          <w:sz w:val="28"/>
          <w:szCs w:val="28"/>
          <w:lang w:eastAsia="en-GB"/>
        </w:rPr>
      </w:pPr>
    </w:p>
    <w:p w:rsidR="00A87AC6" w:rsidRDefault="00A87AC6" w:rsidP="00A87AC6">
      <w:pPr>
        <w:shd w:val="clear" w:color="auto" w:fill="FFFFFF"/>
        <w:spacing w:before="375" w:after="300" w:line="360" w:lineRule="auto"/>
        <w:outlineLvl w:val="2"/>
        <w:rPr>
          <w:rFonts w:ascii="Century Gothic" w:eastAsia="Times New Roman" w:hAnsi="Century Gothic" w:cs="Times New Roman"/>
          <w:sz w:val="28"/>
          <w:szCs w:val="28"/>
          <w:lang w:eastAsia="en-GB"/>
        </w:rPr>
      </w:pPr>
    </w:p>
    <w:p w:rsidR="00565854" w:rsidRPr="00F660FA" w:rsidRDefault="00565854" w:rsidP="00EF757B">
      <w:pPr>
        <w:shd w:val="clear" w:color="auto" w:fill="FFFFFF"/>
        <w:spacing w:before="375" w:after="300" w:line="360" w:lineRule="auto"/>
        <w:outlineLvl w:val="2"/>
        <w:rPr>
          <w:rFonts w:ascii="Century Gothic" w:eastAsia="Times New Roman" w:hAnsi="Century Gothic" w:cs="Times New Roman"/>
          <w:sz w:val="28"/>
          <w:szCs w:val="28"/>
          <w:lang w:eastAsia="en-GB"/>
        </w:rPr>
      </w:pPr>
    </w:p>
    <w:p w:rsidR="00A87AC6" w:rsidRPr="006B516A" w:rsidRDefault="00EF757B" w:rsidP="00EF757B">
      <w:pPr>
        <w:shd w:val="clear" w:color="auto" w:fill="FFFFFF"/>
        <w:spacing w:before="375" w:after="300" w:line="346" w:lineRule="atLeast"/>
        <w:outlineLvl w:val="2"/>
        <w:rPr>
          <w:rFonts w:ascii="Century Gothic" w:hAnsi="Century Gothic"/>
          <w:noProof/>
          <w:color w:val="4472C4" w:themeColor="accent5"/>
          <w:sz w:val="48"/>
          <w:szCs w:val="40"/>
          <w:lang w:eastAsia="en-GB"/>
        </w:rPr>
      </w:pPr>
      <w:r w:rsidRPr="006B516A">
        <w:rPr>
          <w:rFonts w:ascii="Century Gothic" w:hAnsi="Century Gothic"/>
          <w:noProof/>
          <w:color w:val="4472C4" w:themeColor="accent5"/>
          <w:sz w:val="48"/>
          <w:szCs w:val="40"/>
          <w:lang w:eastAsia="en-GB"/>
        </w:rPr>
        <w:lastRenderedPageBreak/>
        <mc:AlternateContent>
          <mc:Choice Requires="wps">
            <w:drawing>
              <wp:anchor distT="0" distB="0" distL="114300" distR="114300" simplePos="0" relativeHeight="251662336" behindDoc="0" locked="0" layoutInCell="1" allowOverlap="1" wp14:anchorId="3734D506" wp14:editId="00DD2285">
                <wp:simplePos x="0" y="0"/>
                <wp:positionH relativeFrom="page">
                  <wp:align>right</wp:align>
                </wp:positionH>
                <wp:positionV relativeFrom="paragraph">
                  <wp:posOffset>530115</wp:posOffset>
                </wp:positionV>
                <wp:extent cx="721042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721042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EB6EAAE" id="Straight Connector 20" o:spid="_x0000_s1026" style="position:absolute;flip:y;z-index:251662336;visibility:visible;mso-wrap-style:square;mso-wrap-distance-left:9pt;mso-wrap-distance-top:0;mso-wrap-distance-right:9pt;mso-wrap-distance-bottom:0;mso-position-horizontal:right;mso-position-horizontal-relative:page;mso-position-vertical:absolute;mso-position-vertical-relative:text" from="516.55pt,41.75pt" to="1084.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" strokecolor="#5b9bd5" strokeweight=".5pt">
                <v:stroke joinstyle="miter"/>
                <w10:wrap anchorx="page"/>
              </v:line>
            </w:pict>
          </mc:Fallback>
        </mc:AlternateContent>
      </w:r>
      <w:r w:rsidR="006B516A" w:rsidRPr="006B516A">
        <w:rPr>
          <w:rFonts w:ascii="Century Gothic" w:hAnsi="Century Gothic"/>
          <w:noProof/>
          <w:color w:val="4472C4" w:themeColor="accent5"/>
          <w:sz w:val="48"/>
          <w:szCs w:val="40"/>
          <w:lang w:eastAsia="en-GB"/>
        </w:rPr>
        <w:t>Coding</w:t>
      </w:r>
    </w:p>
    <w:p w:rsidR="00565854" w:rsidRPr="00565854" w:rsidRDefault="00565854" w:rsidP="00B6129F">
      <w:pPr>
        <w:shd w:val="clear" w:color="auto" w:fill="FFFFFF"/>
        <w:spacing w:before="375" w:after="300" w:line="346" w:lineRule="atLeast"/>
        <w:outlineLvl w:val="2"/>
        <w:rPr>
          <w:rFonts w:ascii="Century Gothic" w:eastAsia="Times New Roman" w:hAnsi="Century Gothic" w:cs="Times New Roman"/>
          <w:color w:val="000000" w:themeColor="text1"/>
          <w:sz w:val="28"/>
          <w:szCs w:val="28"/>
          <w:lang w:eastAsia="en-GB"/>
        </w:rPr>
      </w:pPr>
    </w:p>
    <w:p w:rsidR="00F210B3" w:rsidRPr="003F6348" w:rsidRDefault="00565854" w:rsidP="00CF1C90">
      <w:pPr>
        <w:shd w:val="clear" w:color="auto" w:fill="FFFFFF"/>
        <w:spacing w:after="0" w:line="240" w:lineRule="auto"/>
        <w:rPr>
          <w:rFonts w:ascii="Century Gothic" w:eastAsia="Times New Roman" w:hAnsi="Century Gothic" w:cs="Times New Roman"/>
          <w:color w:val="000000" w:themeColor="text1"/>
          <w:sz w:val="24"/>
          <w:szCs w:val="28"/>
          <w:lang w:eastAsia="en-GB"/>
        </w:rPr>
      </w:pPr>
      <w:r w:rsidRPr="003F6348">
        <w:rPr>
          <w:rStyle w:val="Strong"/>
          <w:rFonts w:ascii="Century Gothic" w:hAnsi="Century Gothic" w:cs="Arial"/>
          <w:b w:val="0"/>
          <w:color w:val="181818"/>
          <w:sz w:val="24"/>
          <w:szCs w:val="28"/>
          <w:shd w:val="clear" w:color="auto" w:fill="FFFFFF"/>
        </w:rPr>
        <w:t xml:space="preserve">Coding itself accounts for half of the National Curriculum computing programme of study. At Riverside we have invested in a </w:t>
      </w:r>
      <w:r w:rsidR="00F210B3" w:rsidRPr="003F6348">
        <w:rPr>
          <w:rStyle w:val="Strong"/>
          <w:rFonts w:ascii="Century Gothic" w:hAnsi="Century Gothic" w:cs="Arial"/>
          <w:b w:val="0"/>
          <w:color w:val="181818"/>
          <w:sz w:val="24"/>
          <w:szCs w:val="28"/>
          <w:shd w:val="clear" w:color="auto" w:fill="FFFFFF"/>
        </w:rPr>
        <w:t>scheme</w:t>
      </w:r>
      <w:r w:rsidRPr="003F6348">
        <w:rPr>
          <w:rStyle w:val="Strong"/>
          <w:rFonts w:ascii="Century Gothic" w:hAnsi="Century Gothic" w:cs="Arial"/>
          <w:b w:val="0"/>
          <w:color w:val="181818"/>
          <w:sz w:val="24"/>
          <w:szCs w:val="28"/>
          <w:shd w:val="clear" w:color="auto" w:fill="FFFFFF"/>
        </w:rPr>
        <w:t xml:space="preserve"> which </w:t>
      </w:r>
      <w:r w:rsidR="00F210B3" w:rsidRPr="003F6348">
        <w:rPr>
          <w:rStyle w:val="Strong"/>
          <w:rFonts w:ascii="Century Gothic" w:hAnsi="Century Gothic" w:cs="Arial"/>
          <w:b w:val="0"/>
          <w:color w:val="181818"/>
          <w:sz w:val="24"/>
          <w:szCs w:val="28"/>
          <w:shd w:val="clear" w:color="auto" w:fill="FFFFFF"/>
        </w:rPr>
        <w:t>provides</w:t>
      </w:r>
      <w:r w:rsidRPr="003F6348">
        <w:rPr>
          <w:rStyle w:val="Strong"/>
          <w:rFonts w:ascii="Century Gothic" w:hAnsi="Century Gothic" w:cs="Arial"/>
          <w:b w:val="0"/>
          <w:color w:val="181818"/>
          <w:sz w:val="24"/>
          <w:szCs w:val="28"/>
          <w:shd w:val="clear" w:color="auto" w:fill="FFFFFF"/>
        </w:rPr>
        <w:t xml:space="preserve"> support for teaching coding throughout all year groups in primary schools.</w:t>
      </w:r>
      <w:r w:rsidR="00A87AC6" w:rsidRPr="003F6348">
        <w:rPr>
          <w:rFonts w:ascii="Century Gothic" w:eastAsia="Times New Roman" w:hAnsi="Century Gothic" w:cs="Times New Roman"/>
          <w:color w:val="000000" w:themeColor="text1"/>
          <w:sz w:val="32"/>
          <w:szCs w:val="28"/>
          <w:lang w:eastAsia="en-GB"/>
        </w:rPr>
        <w:t xml:space="preserve"> </w:t>
      </w:r>
      <w:r w:rsidR="005D0B9E" w:rsidRPr="003F6348">
        <w:rPr>
          <w:rFonts w:ascii="Century Gothic" w:hAnsi="Century Gothic" w:cs="Arial"/>
          <w:color w:val="181818"/>
          <w:sz w:val="24"/>
          <w:szCs w:val="23"/>
          <w:shd w:val="clear" w:color="auto" w:fill="FFFFFF"/>
        </w:rPr>
        <w:t>Discovery Education Coding helps teachers to deliver the following objectives in a fun and engaging way:</w:t>
      </w:r>
    </w:p>
    <w:p w:rsidR="00F210B3" w:rsidRPr="003F6348" w:rsidRDefault="00F210B3" w:rsidP="00CF1C90">
      <w:pPr>
        <w:shd w:val="clear" w:color="auto" w:fill="FFFFFF"/>
        <w:spacing w:after="0" w:line="240" w:lineRule="auto"/>
        <w:rPr>
          <w:rFonts w:ascii="Century Gothic" w:eastAsia="Times New Roman" w:hAnsi="Century Gothic" w:cs="Times New Roman"/>
          <w:color w:val="000000" w:themeColor="text1"/>
          <w:sz w:val="24"/>
          <w:szCs w:val="28"/>
          <w:lang w:eastAsia="en-GB"/>
        </w:rPr>
      </w:pPr>
    </w:p>
    <w:p w:rsidR="00F210B3" w:rsidRPr="003F6348" w:rsidRDefault="00565854" w:rsidP="00CF1C90">
      <w:pPr>
        <w:shd w:val="clear" w:color="auto" w:fill="FFFFFF"/>
        <w:spacing w:after="0" w:line="240" w:lineRule="auto"/>
        <w:rPr>
          <w:rFonts w:ascii="Century Gothic" w:eastAsia="Times New Roman" w:hAnsi="Century Gothic" w:cs="Times New Roman"/>
          <w:color w:val="000000" w:themeColor="text1"/>
          <w:sz w:val="24"/>
          <w:szCs w:val="28"/>
          <w:lang w:eastAsia="en-GB"/>
        </w:rPr>
      </w:pPr>
      <w:r w:rsidRPr="003F6348">
        <w:rPr>
          <w:rFonts w:ascii="Century Gothic" w:eastAsia="Times New Roman" w:hAnsi="Century Gothic" w:cs="Times New Roman"/>
          <w:i/>
          <w:color w:val="000000" w:themeColor="text1"/>
          <w:sz w:val="24"/>
          <w:szCs w:val="28"/>
          <w:lang w:eastAsia="en-GB"/>
        </w:rPr>
        <w:t>Espresso Codi</w:t>
      </w:r>
      <w:r w:rsidR="00F210B3" w:rsidRPr="003F6348">
        <w:rPr>
          <w:rFonts w:ascii="Century Gothic" w:eastAsia="Times New Roman" w:hAnsi="Century Gothic" w:cs="Times New Roman"/>
          <w:i/>
          <w:color w:val="000000" w:themeColor="text1"/>
          <w:sz w:val="24"/>
          <w:szCs w:val="28"/>
          <w:lang w:eastAsia="en-GB"/>
        </w:rPr>
        <w:t>ng</w:t>
      </w:r>
      <w:r w:rsidR="00F210B3" w:rsidRPr="003F6348">
        <w:rPr>
          <w:rFonts w:ascii="Century Gothic" w:eastAsia="Times New Roman" w:hAnsi="Century Gothic" w:cs="Times New Roman"/>
          <w:color w:val="000000" w:themeColor="text1"/>
          <w:sz w:val="24"/>
          <w:szCs w:val="28"/>
          <w:lang w:eastAsia="en-GB"/>
        </w:rPr>
        <w:t xml:space="preserve"> provides step-by-step lessons </w:t>
      </w:r>
      <w:r w:rsidRPr="003F6348">
        <w:rPr>
          <w:rFonts w:ascii="Century Gothic" w:eastAsia="Times New Roman" w:hAnsi="Century Gothic" w:cs="Times New Roman"/>
          <w:color w:val="000000" w:themeColor="text1"/>
          <w:sz w:val="24"/>
          <w:szCs w:val="28"/>
          <w:lang w:eastAsia="en-GB"/>
        </w:rPr>
        <w:t>for pupils to understand the fundamentals of coding</w:t>
      </w:r>
      <w:r w:rsidR="00F210B3" w:rsidRPr="003F6348">
        <w:rPr>
          <w:rFonts w:ascii="Century Gothic" w:eastAsia="Times New Roman" w:hAnsi="Century Gothic" w:cs="Times New Roman"/>
          <w:color w:val="000000" w:themeColor="text1"/>
          <w:sz w:val="24"/>
          <w:szCs w:val="28"/>
          <w:lang w:eastAsia="en-GB"/>
        </w:rPr>
        <w:t xml:space="preserve"> through a sequence of video tutorials, whilst highlighting correct terminology. Debugging tasks and errors codes allow pupils to apply and improve their problem solving skills, as well as allowing pupils to be creative using the ‘free code’ function.  </w:t>
      </w:r>
    </w:p>
    <w:p w:rsidR="00F210B3" w:rsidRPr="003F6348" w:rsidRDefault="00F210B3" w:rsidP="00CF1C90">
      <w:pPr>
        <w:shd w:val="clear" w:color="auto" w:fill="FFFFFF"/>
        <w:spacing w:after="0" w:line="240" w:lineRule="auto"/>
        <w:rPr>
          <w:rFonts w:ascii="Century Gothic" w:eastAsia="Times New Roman" w:hAnsi="Century Gothic" w:cs="Times New Roman"/>
          <w:color w:val="000000" w:themeColor="text1"/>
          <w:sz w:val="24"/>
          <w:szCs w:val="28"/>
          <w:lang w:eastAsia="en-GB"/>
        </w:rPr>
      </w:pPr>
    </w:p>
    <w:p w:rsidR="00F210B3" w:rsidRPr="003F6348" w:rsidRDefault="00F210B3" w:rsidP="00CF1C90">
      <w:pPr>
        <w:shd w:val="clear" w:color="auto" w:fill="FFFFFF"/>
        <w:spacing w:after="0" w:line="240" w:lineRule="auto"/>
        <w:rPr>
          <w:rFonts w:ascii="Arial" w:hAnsi="Arial" w:cs="Arial"/>
          <w:color w:val="181818"/>
          <w:szCs w:val="23"/>
          <w:shd w:val="clear" w:color="auto" w:fill="FFFFFF"/>
        </w:rPr>
      </w:pPr>
      <w:r w:rsidRPr="003F6348">
        <w:rPr>
          <w:rFonts w:ascii="Century Gothic" w:eastAsia="Times New Roman" w:hAnsi="Century Gothic" w:cs="Times New Roman"/>
          <w:b/>
          <w:color w:val="2F5496" w:themeColor="accent5" w:themeShade="BF"/>
          <w:sz w:val="24"/>
          <w:szCs w:val="28"/>
          <w:u w:val="single"/>
          <w:lang w:eastAsia="en-GB"/>
        </w:rPr>
        <w:t>Block Coding</w:t>
      </w:r>
      <w:r w:rsidRPr="003F6348">
        <w:rPr>
          <w:rFonts w:ascii="Century Gothic" w:eastAsia="Times New Roman" w:hAnsi="Century Gothic" w:cs="Times New Roman"/>
          <w:color w:val="2F5496" w:themeColor="accent5" w:themeShade="BF"/>
          <w:sz w:val="24"/>
          <w:szCs w:val="28"/>
          <w:lang w:eastAsia="en-GB"/>
        </w:rPr>
        <w:t xml:space="preserve"> </w:t>
      </w:r>
      <w:r w:rsidRPr="003F6348">
        <w:rPr>
          <w:rFonts w:ascii="Century Gothic" w:eastAsia="Times New Roman" w:hAnsi="Century Gothic" w:cs="Times New Roman"/>
          <w:color w:val="000000" w:themeColor="text1"/>
          <w:sz w:val="24"/>
          <w:szCs w:val="28"/>
          <w:lang w:eastAsia="en-GB"/>
        </w:rPr>
        <w:t xml:space="preserve">- </w:t>
      </w:r>
      <w:r w:rsidRPr="003F6348">
        <w:rPr>
          <w:rFonts w:ascii="Century Gothic" w:hAnsi="Century Gothic" w:cs="Arial"/>
          <w:color w:val="181818"/>
          <w:sz w:val="24"/>
          <w:szCs w:val="28"/>
          <w:shd w:val="clear" w:color="auto" w:fill="FFFFFF"/>
        </w:rPr>
        <w:t>block coding lessons provide a graphical approach to coding where pupils drag and drop events, objects and actions to make things happen in a program, progressing to building their own games and apps. Block coding provides the key fundamentals for lower KS2.</w:t>
      </w:r>
      <w:r w:rsidRPr="003F6348">
        <w:rPr>
          <w:rFonts w:ascii="Arial" w:hAnsi="Arial" w:cs="Arial"/>
          <w:color w:val="181818"/>
          <w:szCs w:val="23"/>
          <w:shd w:val="clear" w:color="auto" w:fill="FFFFFF"/>
        </w:rPr>
        <w:t xml:space="preserve"> </w:t>
      </w:r>
    </w:p>
    <w:p w:rsidR="00F210B3" w:rsidRPr="003F6348" w:rsidRDefault="00F210B3" w:rsidP="00CF1C90">
      <w:pPr>
        <w:shd w:val="clear" w:color="auto" w:fill="FFFFFF"/>
        <w:spacing w:after="0" w:line="240" w:lineRule="auto"/>
        <w:rPr>
          <w:rFonts w:ascii="Arial" w:hAnsi="Arial" w:cs="Arial"/>
          <w:color w:val="181818"/>
          <w:szCs w:val="23"/>
          <w:shd w:val="clear" w:color="auto" w:fill="FFFFFF"/>
        </w:rPr>
      </w:pPr>
    </w:p>
    <w:p w:rsidR="00F210B3" w:rsidRPr="003F6348" w:rsidRDefault="00F210B3" w:rsidP="00CF1C90">
      <w:pPr>
        <w:shd w:val="clear" w:color="auto" w:fill="FFFFFF"/>
        <w:spacing w:after="0" w:line="240" w:lineRule="auto"/>
        <w:rPr>
          <w:rFonts w:ascii="Century Gothic" w:hAnsi="Century Gothic" w:cs="Arial"/>
          <w:color w:val="181818"/>
          <w:sz w:val="24"/>
          <w:szCs w:val="23"/>
          <w:shd w:val="clear" w:color="auto" w:fill="FFFFFF"/>
        </w:rPr>
      </w:pPr>
      <w:r w:rsidRPr="003F6348">
        <w:rPr>
          <w:rFonts w:ascii="Century Gothic" w:hAnsi="Century Gothic" w:cs="Arial"/>
          <w:b/>
          <w:color w:val="7030A0"/>
          <w:sz w:val="24"/>
          <w:szCs w:val="23"/>
          <w:u w:val="single"/>
          <w:shd w:val="clear" w:color="auto" w:fill="FFFFFF"/>
        </w:rPr>
        <w:t>HTML</w:t>
      </w:r>
      <w:r w:rsidRPr="003F6348">
        <w:rPr>
          <w:rFonts w:ascii="Century Gothic" w:hAnsi="Century Gothic" w:cs="Arial"/>
          <w:color w:val="7030A0"/>
          <w:sz w:val="24"/>
          <w:szCs w:val="23"/>
          <w:shd w:val="clear" w:color="auto" w:fill="FFFFFF"/>
        </w:rPr>
        <w:t xml:space="preserve"> </w:t>
      </w:r>
      <w:r w:rsidRPr="003F6348">
        <w:rPr>
          <w:rFonts w:ascii="Century Gothic" w:hAnsi="Century Gothic" w:cs="Arial"/>
          <w:color w:val="181818"/>
          <w:sz w:val="24"/>
          <w:szCs w:val="23"/>
          <w:shd w:val="clear" w:color="auto" w:fill="FFFFFF"/>
        </w:rPr>
        <w:t>– allows children to discover how the web is built. Pupils will learn how web pages are designed, structured and presented with HTML mark-up and CSS. They’ll add tags, images, and links to bring their web pages to life.</w:t>
      </w:r>
    </w:p>
    <w:p w:rsidR="00F210B3" w:rsidRPr="003F6348" w:rsidRDefault="00F210B3" w:rsidP="00CF1C90">
      <w:pPr>
        <w:shd w:val="clear" w:color="auto" w:fill="FFFFFF"/>
        <w:spacing w:after="0" w:line="240" w:lineRule="auto"/>
        <w:rPr>
          <w:rFonts w:ascii="Century Gothic" w:hAnsi="Century Gothic" w:cs="Arial"/>
          <w:color w:val="181818"/>
          <w:sz w:val="24"/>
          <w:szCs w:val="23"/>
          <w:shd w:val="clear" w:color="auto" w:fill="FFFFFF"/>
        </w:rPr>
      </w:pPr>
    </w:p>
    <w:p w:rsidR="00F210B3" w:rsidRPr="003F6348" w:rsidRDefault="00F210B3" w:rsidP="00CF1C90">
      <w:pPr>
        <w:shd w:val="clear" w:color="auto" w:fill="FFFFFF"/>
        <w:spacing w:after="0" w:line="240" w:lineRule="auto"/>
        <w:rPr>
          <w:rFonts w:ascii="Century Gothic" w:hAnsi="Century Gothic" w:cs="Arial"/>
          <w:color w:val="181818"/>
          <w:sz w:val="24"/>
          <w:szCs w:val="23"/>
          <w:shd w:val="clear" w:color="auto" w:fill="FFFFFF"/>
        </w:rPr>
      </w:pPr>
      <w:r w:rsidRPr="003F6348">
        <w:rPr>
          <w:rFonts w:ascii="Century Gothic" w:hAnsi="Century Gothic" w:cs="Arial"/>
          <w:b/>
          <w:color w:val="00B0F0"/>
          <w:sz w:val="24"/>
          <w:szCs w:val="23"/>
          <w:u w:val="single"/>
          <w:shd w:val="clear" w:color="auto" w:fill="FFFFFF"/>
        </w:rPr>
        <w:t>Python</w:t>
      </w:r>
      <w:r w:rsidRPr="003F6348">
        <w:rPr>
          <w:rFonts w:ascii="Century Gothic" w:hAnsi="Century Gothic" w:cs="Arial"/>
          <w:color w:val="00B0F0"/>
          <w:sz w:val="24"/>
          <w:szCs w:val="23"/>
          <w:shd w:val="clear" w:color="auto" w:fill="FFFFFF"/>
        </w:rPr>
        <w:t xml:space="preserve"> </w:t>
      </w:r>
      <w:r w:rsidRPr="003F6348">
        <w:rPr>
          <w:rFonts w:ascii="Century Gothic" w:hAnsi="Century Gothic" w:cs="Arial"/>
          <w:color w:val="181818"/>
          <w:sz w:val="24"/>
          <w:szCs w:val="23"/>
          <w:shd w:val="clear" w:color="auto" w:fill="FFFFFF"/>
        </w:rPr>
        <w:t>– children explore how this real-life coding language works. Pupils will learn how to write programs using text, and apply their coding know-how to build quizzes, draw graphics and run simulations.</w:t>
      </w:r>
    </w:p>
    <w:p w:rsidR="005D0B9E" w:rsidRPr="003F6348" w:rsidRDefault="005D0B9E" w:rsidP="00CF1C90">
      <w:pPr>
        <w:shd w:val="clear" w:color="auto" w:fill="FFFFFF"/>
        <w:spacing w:after="0" w:line="240" w:lineRule="auto"/>
        <w:rPr>
          <w:rFonts w:ascii="Century Gothic" w:hAnsi="Century Gothic" w:cs="Arial"/>
          <w:color w:val="181818"/>
          <w:sz w:val="24"/>
          <w:szCs w:val="23"/>
          <w:shd w:val="clear" w:color="auto" w:fill="FFFFFF"/>
        </w:rPr>
      </w:pPr>
    </w:p>
    <w:p w:rsidR="005D0B9E" w:rsidRPr="003F6348" w:rsidRDefault="005D0B9E" w:rsidP="00CF1C90">
      <w:pPr>
        <w:shd w:val="clear" w:color="auto" w:fill="FFFFFF"/>
        <w:spacing w:after="0" w:line="240" w:lineRule="auto"/>
        <w:rPr>
          <w:rFonts w:ascii="Century Gothic" w:hAnsi="Century Gothic" w:cs="Arial"/>
          <w:b/>
          <w:color w:val="181818"/>
          <w:sz w:val="24"/>
          <w:szCs w:val="23"/>
          <w:u w:val="single"/>
          <w:shd w:val="clear" w:color="auto" w:fill="FFFFFF"/>
        </w:rPr>
      </w:pPr>
      <w:r w:rsidRPr="003F6348">
        <w:rPr>
          <w:rFonts w:ascii="Century Gothic" w:hAnsi="Century Gothic" w:cs="Arial"/>
          <w:b/>
          <w:color w:val="181818"/>
          <w:sz w:val="24"/>
          <w:szCs w:val="23"/>
          <w:u w:val="single"/>
          <w:shd w:val="clear" w:color="auto" w:fill="FFFFFF"/>
        </w:rPr>
        <w:t xml:space="preserve">Key Stage 2 – Coding National Curriculum </w:t>
      </w:r>
    </w:p>
    <w:p w:rsidR="005D0B9E" w:rsidRPr="003F6348" w:rsidRDefault="005D0B9E" w:rsidP="00CF1C90">
      <w:pPr>
        <w:shd w:val="clear" w:color="auto" w:fill="FFFFFF"/>
        <w:spacing w:after="0" w:line="240" w:lineRule="auto"/>
        <w:rPr>
          <w:rFonts w:ascii="Century Gothic" w:eastAsia="Times New Roman" w:hAnsi="Century Gothic" w:cs="Times New Roman"/>
          <w:b/>
          <w:color w:val="000000" w:themeColor="text1"/>
          <w:sz w:val="32"/>
          <w:szCs w:val="28"/>
          <w:u w:val="single"/>
          <w:lang w:eastAsia="en-GB"/>
        </w:rPr>
      </w:pPr>
    </w:p>
    <w:p w:rsidR="005D0B9E" w:rsidRPr="003F6348" w:rsidRDefault="005D0B9E" w:rsidP="005D0B9E">
      <w:pPr>
        <w:pStyle w:val="ListParagraph"/>
        <w:numPr>
          <w:ilvl w:val="0"/>
          <w:numId w:val="13"/>
        </w:numPr>
        <w:shd w:val="clear" w:color="auto" w:fill="FFFFFF"/>
        <w:spacing w:after="0" w:line="240" w:lineRule="auto"/>
        <w:rPr>
          <w:rFonts w:ascii="Century Gothic" w:eastAsia="Times New Roman" w:hAnsi="Century Gothic" w:cs="Times New Roman"/>
          <w:color w:val="000000" w:themeColor="text1"/>
          <w:sz w:val="40"/>
          <w:szCs w:val="28"/>
          <w:lang w:eastAsia="en-GB"/>
        </w:rPr>
      </w:pPr>
      <w:r w:rsidRPr="003F6348">
        <w:rPr>
          <w:rFonts w:ascii="Century Gothic" w:hAnsi="Century Gothic" w:cs="Arial"/>
          <w:color w:val="181818"/>
          <w:sz w:val="24"/>
          <w:szCs w:val="23"/>
          <w:shd w:val="clear" w:color="auto" w:fill="FFFFFF"/>
        </w:rPr>
        <w:t>Design and write programs that accomplish specific goals, including controlling or simulating physical systems; solve problems by decomposing them into smaller parts</w:t>
      </w:r>
      <w:r w:rsidR="00CA29F5" w:rsidRPr="003F6348">
        <w:rPr>
          <w:rFonts w:ascii="Century Gothic" w:hAnsi="Century Gothic" w:cs="Arial"/>
          <w:color w:val="181818"/>
          <w:sz w:val="24"/>
          <w:szCs w:val="23"/>
          <w:shd w:val="clear" w:color="auto" w:fill="FFFFFF"/>
        </w:rPr>
        <w:t>.</w:t>
      </w:r>
    </w:p>
    <w:p w:rsidR="005D0B9E" w:rsidRPr="003F6348" w:rsidRDefault="005D0B9E" w:rsidP="005D0B9E">
      <w:pPr>
        <w:pStyle w:val="ListParagraph"/>
        <w:numPr>
          <w:ilvl w:val="0"/>
          <w:numId w:val="13"/>
        </w:numPr>
        <w:shd w:val="clear" w:color="auto" w:fill="FFFFFF"/>
        <w:spacing w:after="0" w:line="240" w:lineRule="auto"/>
        <w:rPr>
          <w:rFonts w:ascii="Century Gothic" w:eastAsia="Times New Roman" w:hAnsi="Century Gothic" w:cs="Times New Roman"/>
          <w:color w:val="000000" w:themeColor="text1"/>
          <w:sz w:val="40"/>
          <w:szCs w:val="28"/>
          <w:lang w:eastAsia="en-GB"/>
        </w:rPr>
      </w:pPr>
      <w:r w:rsidRPr="003F6348">
        <w:rPr>
          <w:rFonts w:ascii="Century Gothic" w:hAnsi="Century Gothic" w:cs="Arial"/>
          <w:color w:val="181818"/>
          <w:sz w:val="24"/>
          <w:szCs w:val="23"/>
          <w:shd w:val="clear" w:color="auto" w:fill="FFFFFF"/>
        </w:rPr>
        <w:t>Use sequence, selection, and repetition in programs; work with variables and various forms of input and output; generate appropriate inputs and predicted outputs to test programs</w:t>
      </w:r>
      <w:r w:rsidR="00CA29F5" w:rsidRPr="003F6348">
        <w:rPr>
          <w:rFonts w:ascii="Century Gothic" w:hAnsi="Century Gothic" w:cs="Arial"/>
          <w:color w:val="181818"/>
          <w:sz w:val="24"/>
          <w:szCs w:val="23"/>
          <w:shd w:val="clear" w:color="auto" w:fill="FFFFFF"/>
        </w:rPr>
        <w:t>.</w:t>
      </w:r>
    </w:p>
    <w:p w:rsidR="005A138F" w:rsidRPr="003F6348" w:rsidRDefault="005D0B9E" w:rsidP="00CA29F5">
      <w:pPr>
        <w:pStyle w:val="ListParagraph"/>
        <w:numPr>
          <w:ilvl w:val="0"/>
          <w:numId w:val="13"/>
        </w:numPr>
        <w:shd w:val="clear" w:color="auto" w:fill="FFFFFF"/>
        <w:spacing w:after="0" w:line="240" w:lineRule="auto"/>
        <w:rPr>
          <w:rFonts w:ascii="Century Gothic" w:eastAsia="Times New Roman" w:hAnsi="Century Gothic" w:cs="Times New Roman"/>
          <w:color w:val="000000" w:themeColor="text1"/>
          <w:sz w:val="40"/>
          <w:szCs w:val="28"/>
          <w:lang w:eastAsia="en-GB"/>
        </w:rPr>
      </w:pPr>
      <w:r w:rsidRPr="003F6348">
        <w:rPr>
          <w:rFonts w:ascii="Century Gothic" w:hAnsi="Century Gothic" w:cs="Arial"/>
          <w:color w:val="181818"/>
          <w:sz w:val="24"/>
          <w:szCs w:val="23"/>
          <w:shd w:val="clear" w:color="auto" w:fill="FFFFFF"/>
        </w:rPr>
        <w:t>Use logical reasoning to explain how a simple algorithm works and to detect and correct errors in algorithms and program</w:t>
      </w:r>
      <w:r w:rsidR="00CA29F5" w:rsidRPr="003F6348">
        <w:rPr>
          <w:rFonts w:ascii="Century Gothic" w:hAnsi="Century Gothic" w:cs="Arial"/>
          <w:color w:val="181818"/>
          <w:sz w:val="24"/>
          <w:szCs w:val="23"/>
          <w:shd w:val="clear" w:color="auto" w:fill="FFFFFF"/>
        </w:rPr>
        <w:t>s.</w:t>
      </w:r>
    </w:p>
    <w:p w:rsidR="00397035" w:rsidRDefault="00397035" w:rsidP="00CA29F5">
      <w:pPr>
        <w:shd w:val="clear" w:color="auto" w:fill="FFFFFF"/>
        <w:spacing w:after="0" w:line="240" w:lineRule="auto"/>
        <w:rPr>
          <w:rFonts w:ascii="Century Gothic" w:eastAsia="Times New Roman" w:hAnsi="Century Gothic" w:cs="Times New Roman"/>
          <w:color w:val="000000" w:themeColor="text1"/>
          <w:sz w:val="44"/>
          <w:szCs w:val="28"/>
          <w:lang w:eastAsia="en-GB"/>
        </w:rPr>
      </w:pPr>
    </w:p>
    <w:p w:rsidR="00397035" w:rsidRDefault="00397035" w:rsidP="00CA29F5">
      <w:pPr>
        <w:shd w:val="clear" w:color="auto" w:fill="FFFFFF"/>
        <w:spacing w:after="0" w:line="240" w:lineRule="auto"/>
        <w:rPr>
          <w:rFonts w:ascii="Century Gothic" w:eastAsia="Times New Roman" w:hAnsi="Century Gothic" w:cs="Times New Roman"/>
          <w:color w:val="000000" w:themeColor="text1"/>
          <w:sz w:val="44"/>
          <w:szCs w:val="28"/>
          <w:lang w:eastAsia="en-GB"/>
        </w:rPr>
      </w:pPr>
    </w:p>
    <w:p w:rsidR="003F6348" w:rsidRDefault="003F6348" w:rsidP="00CA29F5">
      <w:pPr>
        <w:shd w:val="clear" w:color="auto" w:fill="FFFFFF"/>
        <w:spacing w:after="0" w:line="240" w:lineRule="auto"/>
        <w:rPr>
          <w:rFonts w:ascii="Century Gothic" w:eastAsia="Times New Roman" w:hAnsi="Century Gothic" w:cs="Times New Roman"/>
          <w:color w:val="000000" w:themeColor="text1"/>
          <w:sz w:val="44"/>
          <w:szCs w:val="28"/>
          <w:lang w:eastAsia="en-GB"/>
        </w:rPr>
      </w:pPr>
    </w:p>
    <w:p w:rsidR="00397035" w:rsidRPr="006B516A" w:rsidRDefault="00397035" w:rsidP="00397035">
      <w:pPr>
        <w:shd w:val="clear" w:color="auto" w:fill="FFFFFF"/>
        <w:spacing w:before="375" w:after="300" w:line="346" w:lineRule="atLeast"/>
        <w:outlineLvl w:val="2"/>
        <w:rPr>
          <w:rFonts w:ascii="Century Gothic" w:hAnsi="Century Gothic"/>
          <w:noProof/>
          <w:color w:val="4472C4" w:themeColor="accent5"/>
          <w:sz w:val="48"/>
          <w:szCs w:val="40"/>
          <w:lang w:eastAsia="en-GB"/>
        </w:rPr>
      </w:pPr>
      <w:r w:rsidRPr="006B516A">
        <w:rPr>
          <w:rFonts w:ascii="Century Gothic" w:hAnsi="Century Gothic"/>
          <w:noProof/>
          <w:color w:val="4472C4" w:themeColor="accent5"/>
          <w:sz w:val="48"/>
          <w:szCs w:val="40"/>
          <w:lang w:eastAsia="en-GB"/>
        </w:rPr>
        <w:lastRenderedPageBreak/>
        <mc:AlternateContent>
          <mc:Choice Requires="wps">
            <w:drawing>
              <wp:anchor distT="0" distB="0" distL="114300" distR="114300" simplePos="0" relativeHeight="251673600" behindDoc="0" locked="0" layoutInCell="1" allowOverlap="1" wp14:anchorId="75A02900" wp14:editId="1C51CFA0">
                <wp:simplePos x="0" y="0"/>
                <wp:positionH relativeFrom="page">
                  <wp:align>right</wp:align>
                </wp:positionH>
                <wp:positionV relativeFrom="paragraph">
                  <wp:posOffset>530115</wp:posOffset>
                </wp:positionV>
                <wp:extent cx="72104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721042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98DB1B3" id="Straight Connector 14" o:spid="_x0000_s1026" style="position:absolute;flip:y;z-index:251673600;visibility:visible;mso-wrap-style:square;mso-wrap-distance-left:9pt;mso-wrap-distance-top:0;mso-wrap-distance-right:9pt;mso-wrap-distance-bottom:0;mso-position-horizontal:right;mso-position-horizontal-relative:page;mso-position-vertical:absolute;mso-position-vertical-relative:text" from="516.55pt,41.75pt" to="1084.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" strokecolor="#5b9bd5" strokeweight=".5pt">
                <v:stroke joinstyle="miter"/>
                <w10:wrap anchorx="page"/>
              </v:line>
            </w:pict>
          </mc:Fallback>
        </mc:AlternateContent>
      </w:r>
      <w:r>
        <w:rPr>
          <w:rFonts w:ascii="Century Gothic" w:hAnsi="Century Gothic"/>
          <w:noProof/>
          <w:color w:val="4472C4" w:themeColor="accent5"/>
          <w:sz w:val="48"/>
          <w:szCs w:val="40"/>
          <w:lang w:eastAsia="en-GB"/>
        </w:rPr>
        <w:t>Online Safety</w:t>
      </w:r>
    </w:p>
    <w:p w:rsidR="003F6348" w:rsidRDefault="003F6348" w:rsidP="00397035">
      <w:pPr>
        <w:shd w:val="clear" w:color="auto" w:fill="FFFFFF"/>
        <w:spacing w:after="0" w:line="240" w:lineRule="auto"/>
        <w:rPr>
          <w:rFonts w:ascii="Century Gothic" w:eastAsia="Times New Roman" w:hAnsi="Century Gothic" w:cs="Times New Roman"/>
          <w:color w:val="000000" w:themeColor="text1"/>
          <w:sz w:val="28"/>
          <w:szCs w:val="28"/>
          <w:lang w:eastAsia="en-GB"/>
        </w:rPr>
      </w:pPr>
    </w:p>
    <w:p w:rsidR="00397035" w:rsidRPr="003F6348" w:rsidRDefault="00E95F00" w:rsidP="00397035">
      <w:pPr>
        <w:shd w:val="clear" w:color="auto" w:fill="FFFFFF"/>
        <w:spacing w:after="0" w:line="240" w:lineRule="auto"/>
        <w:rPr>
          <w:rFonts w:ascii="Century Gothic" w:hAnsi="Century Gothic"/>
          <w:sz w:val="24"/>
          <w:szCs w:val="28"/>
        </w:rPr>
      </w:pPr>
      <w:r w:rsidRPr="003F6348">
        <w:rPr>
          <w:rStyle w:val="Strong"/>
          <w:rFonts w:ascii="Century Gothic" w:hAnsi="Century Gothic" w:cs="Arial"/>
          <w:b w:val="0"/>
          <w:color w:val="181818"/>
          <w:sz w:val="24"/>
          <w:szCs w:val="28"/>
          <w:shd w:val="clear" w:color="auto" w:fill="FFFFFF"/>
        </w:rPr>
        <w:t xml:space="preserve">Our aim at Riverside is to ensure that all children are equipped with the skills to </w:t>
      </w:r>
      <w:r w:rsidR="003F6348" w:rsidRPr="003F6348">
        <w:rPr>
          <w:rFonts w:ascii="Century Gothic" w:hAnsi="Century Gothic"/>
          <w:sz w:val="24"/>
          <w:szCs w:val="28"/>
        </w:rPr>
        <w:t xml:space="preserve">use technology safely, respectfully and responsibly. Children will recognise acceptable and unacceptable behaviour when using the internet, whilst identifying a range of ways to report concerns about content and contact they </w:t>
      </w:r>
      <w:r w:rsidR="003F6348">
        <w:rPr>
          <w:rFonts w:ascii="Century Gothic" w:hAnsi="Century Gothic"/>
          <w:sz w:val="24"/>
          <w:szCs w:val="28"/>
        </w:rPr>
        <w:t xml:space="preserve">may encounter. Children will participate </w:t>
      </w:r>
      <w:r w:rsidR="003F6348" w:rsidRPr="003F6348">
        <w:rPr>
          <w:rFonts w:ascii="Century Gothic" w:hAnsi="Century Gothic"/>
          <w:sz w:val="24"/>
          <w:szCs w:val="28"/>
        </w:rPr>
        <w:t>in our whole school Anti-Bullying week</w:t>
      </w:r>
      <w:r w:rsidR="00312AD2">
        <w:rPr>
          <w:rFonts w:ascii="Century Gothic" w:hAnsi="Century Gothic"/>
          <w:sz w:val="24"/>
          <w:szCs w:val="28"/>
        </w:rPr>
        <w:t xml:space="preserve"> and Safer Internet Day throughout the academic year; w</w:t>
      </w:r>
      <w:r w:rsidR="003F6348">
        <w:rPr>
          <w:rFonts w:ascii="Century Gothic" w:hAnsi="Century Gothic"/>
          <w:sz w:val="24"/>
          <w:szCs w:val="28"/>
        </w:rPr>
        <w:t>here they will undertake a range of activities to widen their knowledge and understanding about the importance of Online Safety.</w:t>
      </w:r>
    </w:p>
    <w:p w:rsidR="003F6348" w:rsidRPr="003F6348" w:rsidRDefault="003F6348" w:rsidP="00397035">
      <w:pPr>
        <w:shd w:val="clear" w:color="auto" w:fill="FFFFFF"/>
        <w:spacing w:after="0" w:line="240" w:lineRule="auto"/>
        <w:rPr>
          <w:rFonts w:ascii="Century Gothic" w:hAnsi="Century Gothic"/>
          <w:sz w:val="24"/>
          <w:szCs w:val="28"/>
        </w:rPr>
      </w:pPr>
    </w:p>
    <w:p w:rsidR="003F6348" w:rsidRPr="003F6348" w:rsidRDefault="003F6348" w:rsidP="00397035">
      <w:pPr>
        <w:shd w:val="clear" w:color="auto" w:fill="FFFFFF"/>
        <w:spacing w:after="0" w:line="240" w:lineRule="auto"/>
        <w:rPr>
          <w:rFonts w:ascii="Century Gothic" w:hAnsi="Century Gothic"/>
          <w:sz w:val="24"/>
          <w:szCs w:val="24"/>
          <w:u w:val="single"/>
        </w:rPr>
      </w:pPr>
      <w:r w:rsidRPr="003F6348">
        <w:rPr>
          <w:rFonts w:ascii="Century Gothic" w:hAnsi="Century Gothic"/>
          <w:sz w:val="24"/>
          <w:szCs w:val="24"/>
          <w:u w:val="single"/>
        </w:rPr>
        <w:t>Skills and knowledge</w:t>
      </w:r>
    </w:p>
    <w:p w:rsidR="003F6348" w:rsidRPr="003F6348" w:rsidRDefault="003F6348" w:rsidP="00397035">
      <w:pPr>
        <w:shd w:val="clear" w:color="auto" w:fill="FFFFFF"/>
        <w:spacing w:after="0" w:line="240" w:lineRule="auto"/>
        <w:rPr>
          <w:rFonts w:ascii="Century Gothic" w:hAnsi="Century Gothic"/>
          <w:sz w:val="24"/>
          <w:szCs w:val="24"/>
        </w:rPr>
      </w:pPr>
    </w:p>
    <w:p w:rsidR="003F6348" w:rsidRPr="003F6348" w:rsidRDefault="003F6348" w:rsidP="00397035">
      <w:pPr>
        <w:shd w:val="clear" w:color="auto" w:fill="FFFFFF"/>
        <w:spacing w:after="0" w:line="240" w:lineRule="auto"/>
        <w:rPr>
          <w:rFonts w:ascii="Century Gothic" w:hAnsi="Century Gothic"/>
          <w:sz w:val="24"/>
          <w:szCs w:val="24"/>
          <w:u w:val="single"/>
        </w:rPr>
      </w:pPr>
      <w:r w:rsidRPr="003F6348">
        <w:rPr>
          <w:rFonts w:ascii="Century Gothic" w:hAnsi="Century Gothic"/>
          <w:sz w:val="24"/>
          <w:szCs w:val="24"/>
          <w:u w:val="single"/>
        </w:rPr>
        <w:t>Year 3</w:t>
      </w:r>
    </w:p>
    <w:p w:rsidR="003F6348" w:rsidRPr="003F6348" w:rsidRDefault="003F6348" w:rsidP="00397035">
      <w:pPr>
        <w:shd w:val="clear" w:color="auto" w:fill="FFFFFF"/>
        <w:spacing w:after="0" w:line="240" w:lineRule="auto"/>
        <w:rPr>
          <w:rFonts w:ascii="Century Gothic" w:hAnsi="Century Gothic"/>
          <w:sz w:val="24"/>
          <w:szCs w:val="24"/>
          <w:u w:val="single"/>
        </w:rPr>
      </w:pPr>
    </w:p>
    <w:p w:rsidR="003F6348" w:rsidRPr="003F6348" w:rsidRDefault="003F6348" w:rsidP="003F6348">
      <w:pPr>
        <w:pStyle w:val="ListParagraph"/>
        <w:numPr>
          <w:ilvl w:val="0"/>
          <w:numId w:val="14"/>
        </w:numPr>
        <w:shd w:val="clear" w:color="auto" w:fill="FFFFFF"/>
        <w:spacing w:after="0" w:line="240" w:lineRule="auto"/>
        <w:rPr>
          <w:rFonts w:ascii="Century Gothic" w:hAnsi="Century Gothic"/>
          <w:b/>
          <w:sz w:val="24"/>
          <w:szCs w:val="28"/>
        </w:rPr>
      </w:pPr>
      <w:r w:rsidRPr="003F6348">
        <w:rPr>
          <w:rFonts w:ascii="Century Gothic" w:hAnsi="Century Gothic"/>
          <w:sz w:val="24"/>
          <w:szCs w:val="28"/>
        </w:rPr>
        <w:t>Children will review and edit our current online safety rules in school.</w:t>
      </w:r>
    </w:p>
    <w:p w:rsidR="003F6348" w:rsidRPr="003F6348" w:rsidRDefault="003F6348" w:rsidP="003F6348">
      <w:pPr>
        <w:pStyle w:val="ListParagraph"/>
        <w:numPr>
          <w:ilvl w:val="0"/>
          <w:numId w:val="14"/>
        </w:numPr>
        <w:shd w:val="clear" w:color="auto" w:fill="FFFFFF"/>
        <w:spacing w:after="0" w:line="240" w:lineRule="auto"/>
        <w:rPr>
          <w:rFonts w:ascii="Century Gothic" w:hAnsi="Century Gothic"/>
          <w:b/>
          <w:sz w:val="24"/>
          <w:szCs w:val="28"/>
        </w:rPr>
      </w:pPr>
      <w:r w:rsidRPr="003F6348">
        <w:rPr>
          <w:rFonts w:ascii="Century Gothic" w:hAnsi="Century Gothic"/>
          <w:sz w:val="24"/>
          <w:szCs w:val="28"/>
        </w:rPr>
        <w:t>Developing an awareness of online bullying.</w:t>
      </w:r>
    </w:p>
    <w:p w:rsidR="003F6348" w:rsidRPr="003F6348" w:rsidRDefault="003F6348" w:rsidP="003F6348">
      <w:pPr>
        <w:pStyle w:val="ListParagraph"/>
        <w:numPr>
          <w:ilvl w:val="0"/>
          <w:numId w:val="14"/>
        </w:numPr>
        <w:shd w:val="clear" w:color="auto" w:fill="FFFFFF"/>
        <w:spacing w:after="0" w:line="240" w:lineRule="auto"/>
        <w:rPr>
          <w:rFonts w:ascii="Century Gothic" w:hAnsi="Century Gothic"/>
          <w:b/>
          <w:sz w:val="24"/>
          <w:szCs w:val="28"/>
        </w:rPr>
      </w:pPr>
      <w:r w:rsidRPr="003F6348">
        <w:rPr>
          <w:rFonts w:ascii="Century Gothic" w:hAnsi="Century Gothic"/>
          <w:sz w:val="24"/>
          <w:szCs w:val="28"/>
        </w:rPr>
        <w:t>Assessing the trustworthiness of websites.</w:t>
      </w:r>
    </w:p>
    <w:p w:rsidR="003F6348" w:rsidRPr="003F6348" w:rsidRDefault="003F6348" w:rsidP="003F6348">
      <w:pPr>
        <w:pStyle w:val="ListParagraph"/>
        <w:numPr>
          <w:ilvl w:val="0"/>
          <w:numId w:val="14"/>
        </w:numPr>
        <w:shd w:val="clear" w:color="auto" w:fill="FFFFFF"/>
        <w:spacing w:after="0" w:line="240" w:lineRule="auto"/>
        <w:rPr>
          <w:rFonts w:ascii="Century Gothic" w:hAnsi="Century Gothic"/>
          <w:b/>
          <w:sz w:val="24"/>
          <w:szCs w:val="28"/>
        </w:rPr>
      </w:pPr>
      <w:r w:rsidRPr="003F6348">
        <w:rPr>
          <w:rFonts w:ascii="Century Gothic" w:hAnsi="Century Gothic"/>
          <w:sz w:val="24"/>
          <w:szCs w:val="28"/>
        </w:rPr>
        <w:t>Understanding our digital footprint and the digital trails we leave behind.</w:t>
      </w:r>
    </w:p>
    <w:p w:rsidR="003F6348" w:rsidRPr="003F6348" w:rsidRDefault="003F6348" w:rsidP="003F6348">
      <w:pPr>
        <w:pStyle w:val="ListParagraph"/>
        <w:numPr>
          <w:ilvl w:val="0"/>
          <w:numId w:val="14"/>
        </w:numPr>
        <w:shd w:val="clear" w:color="auto" w:fill="FFFFFF"/>
        <w:spacing w:after="0" w:line="240" w:lineRule="auto"/>
        <w:rPr>
          <w:rFonts w:ascii="Century Gothic" w:hAnsi="Century Gothic"/>
          <w:b/>
          <w:sz w:val="24"/>
          <w:szCs w:val="28"/>
        </w:rPr>
      </w:pPr>
      <w:r w:rsidRPr="003F6348">
        <w:rPr>
          <w:rFonts w:ascii="Century Gothic" w:hAnsi="Century Gothic"/>
          <w:sz w:val="24"/>
          <w:szCs w:val="28"/>
        </w:rPr>
        <w:t>Practising good netiquette</w:t>
      </w:r>
    </w:p>
    <w:p w:rsidR="003F6348" w:rsidRPr="003F6348" w:rsidRDefault="003F6348" w:rsidP="003F6348">
      <w:pPr>
        <w:pStyle w:val="ListParagraph"/>
        <w:numPr>
          <w:ilvl w:val="0"/>
          <w:numId w:val="14"/>
        </w:numPr>
        <w:shd w:val="clear" w:color="auto" w:fill="FFFFFF"/>
        <w:spacing w:after="0" w:line="240" w:lineRule="auto"/>
        <w:rPr>
          <w:rFonts w:ascii="Century Gothic" w:hAnsi="Century Gothic"/>
          <w:b/>
          <w:sz w:val="24"/>
          <w:szCs w:val="28"/>
        </w:rPr>
      </w:pPr>
      <w:r w:rsidRPr="003F6348">
        <w:rPr>
          <w:rFonts w:ascii="Century Gothic" w:hAnsi="Century Gothic"/>
          <w:sz w:val="24"/>
          <w:szCs w:val="28"/>
        </w:rPr>
        <w:t>Children discover that online identities may be misleading or false.</w:t>
      </w:r>
    </w:p>
    <w:p w:rsidR="003F6348" w:rsidRPr="003F6348" w:rsidRDefault="003F6348" w:rsidP="003F6348">
      <w:pPr>
        <w:pStyle w:val="ListParagraph"/>
        <w:shd w:val="clear" w:color="auto" w:fill="FFFFFF"/>
        <w:spacing w:after="0" w:line="240" w:lineRule="auto"/>
        <w:rPr>
          <w:rFonts w:ascii="Century Gothic" w:hAnsi="Century Gothic"/>
          <w:b/>
          <w:sz w:val="24"/>
          <w:szCs w:val="28"/>
        </w:rPr>
      </w:pPr>
    </w:p>
    <w:p w:rsidR="003F6348" w:rsidRPr="003F6348" w:rsidRDefault="003F6348" w:rsidP="003F6348">
      <w:pPr>
        <w:shd w:val="clear" w:color="auto" w:fill="FFFFFF"/>
        <w:spacing w:after="0" w:line="240" w:lineRule="auto"/>
        <w:rPr>
          <w:rFonts w:ascii="Century Gothic" w:hAnsi="Century Gothic"/>
          <w:sz w:val="24"/>
          <w:szCs w:val="28"/>
          <w:u w:val="single"/>
        </w:rPr>
      </w:pPr>
      <w:r w:rsidRPr="003F6348">
        <w:rPr>
          <w:rFonts w:ascii="Century Gothic" w:hAnsi="Century Gothic"/>
          <w:sz w:val="24"/>
          <w:szCs w:val="28"/>
          <w:u w:val="single"/>
        </w:rPr>
        <w:t>Year 4</w:t>
      </w:r>
    </w:p>
    <w:p w:rsidR="003F6348" w:rsidRPr="003F6348" w:rsidRDefault="003F6348" w:rsidP="003F6348">
      <w:pPr>
        <w:shd w:val="clear" w:color="auto" w:fill="FFFFFF"/>
        <w:spacing w:after="0" w:line="240" w:lineRule="auto"/>
        <w:rPr>
          <w:rFonts w:ascii="Century Gothic" w:hAnsi="Century Gothic"/>
          <w:sz w:val="24"/>
          <w:szCs w:val="28"/>
          <w:u w:val="single"/>
        </w:rPr>
      </w:pPr>
    </w:p>
    <w:p w:rsidR="003F6348" w:rsidRPr="003F6348" w:rsidRDefault="003F6348" w:rsidP="003F6348">
      <w:pPr>
        <w:pStyle w:val="ListParagraph"/>
        <w:numPr>
          <w:ilvl w:val="0"/>
          <w:numId w:val="15"/>
        </w:numPr>
        <w:shd w:val="clear" w:color="auto" w:fill="FFFFFF"/>
        <w:spacing w:after="0" w:line="240" w:lineRule="auto"/>
        <w:rPr>
          <w:rFonts w:ascii="Century Gothic" w:hAnsi="Century Gothic"/>
          <w:sz w:val="24"/>
          <w:szCs w:val="28"/>
        </w:rPr>
      </w:pPr>
      <w:r w:rsidRPr="003F6348">
        <w:rPr>
          <w:rFonts w:ascii="Century Gothic" w:hAnsi="Century Gothic"/>
          <w:sz w:val="24"/>
          <w:szCs w:val="28"/>
        </w:rPr>
        <w:t>Reviewing and editing our online safety rules.</w:t>
      </w:r>
    </w:p>
    <w:p w:rsidR="003F6348" w:rsidRPr="003F6348" w:rsidRDefault="003F6348" w:rsidP="003F6348">
      <w:pPr>
        <w:pStyle w:val="ListParagraph"/>
        <w:numPr>
          <w:ilvl w:val="0"/>
          <w:numId w:val="15"/>
        </w:numPr>
        <w:shd w:val="clear" w:color="auto" w:fill="FFFFFF"/>
        <w:spacing w:after="0" w:line="240" w:lineRule="auto"/>
        <w:rPr>
          <w:rFonts w:ascii="Century Gothic" w:hAnsi="Century Gothic"/>
          <w:sz w:val="24"/>
          <w:szCs w:val="28"/>
        </w:rPr>
      </w:pPr>
      <w:r w:rsidRPr="003F6348">
        <w:rPr>
          <w:rFonts w:ascii="Century Gothic" w:hAnsi="Century Gothic"/>
          <w:sz w:val="24"/>
          <w:szCs w:val="28"/>
        </w:rPr>
        <w:t>Dealing positively with peer pressure.</w:t>
      </w:r>
    </w:p>
    <w:p w:rsidR="003F6348" w:rsidRPr="003F6348" w:rsidRDefault="003F6348" w:rsidP="003F6348">
      <w:pPr>
        <w:pStyle w:val="ListParagraph"/>
        <w:numPr>
          <w:ilvl w:val="0"/>
          <w:numId w:val="15"/>
        </w:numPr>
        <w:shd w:val="clear" w:color="auto" w:fill="FFFFFF"/>
        <w:spacing w:after="0" w:line="240" w:lineRule="auto"/>
        <w:rPr>
          <w:rFonts w:ascii="Century Gothic" w:hAnsi="Century Gothic"/>
          <w:sz w:val="24"/>
          <w:szCs w:val="28"/>
        </w:rPr>
      </w:pPr>
      <w:r w:rsidRPr="003F6348">
        <w:rPr>
          <w:rFonts w:ascii="Century Gothic" w:hAnsi="Century Gothic"/>
          <w:sz w:val="24"/>
          <w:szCs w:val="28"/>
        </w:rPr>
        <w:t>Children compare and contrast the ways messages were sent before and after the advent of the internet.</w:t>
      </w:r>
    </w:p>
    <w:p w:rsidR="003F6348" w:rsidRPr="003F6348" w:rsidRDefault="003F6348" w:rsidP="003F6348">
      <w:pPr>
        <w:pStyle w:val="ListParagraph"/>
        <w:numPr>
          <w:ilvl w:val="0"/>
          <w:numId w:val="15"/>
        </w:numPr>
        <w:shd w:val="clear" w:color="auto" w:fill="FFFFFF"/>
        <w:spacing w:after="0" w:line="240" w:lineRule="auto"/>
        <w:rPr>
          <w:rFonts w:ascii="Century Gothic" w:hAnsi="Century Gothic"/>
          <w:sz w:val="24"/>
          <w:szCs w:val="28"/>
        </w:rPr>
      </w:pPr>
      <w:r w:rsidRPr="003F6348">
        <w:rPr>
          <w:rFonts w:ascii="Century Gothic" w:hAnsi="Century Gothic"/>
          <w:sz w:val="24"/>
          <w:szCs w:val="28"/>
        </w:rPr>
        <w:t>Understanding risk and prevention of information loss.</w:t>
      </w:r>
    </w:p>
    <w:p w:rsidR="003F6348" w:rsidRPr="003F6348" w:rsidRDefault="003F6348" w:rsidP="003F6348">
      <w:pPr>
        <w:pStyle w:val="ListParagraph"/>
        <w:numPr>
          <w:ilvl w:val="0"/>
          <w:numId w:val="15"/>
        </w:numPr>
        <w:shd w:val="clear" w:color="auto" w:fill="FFFFFF"/>
        <w:spacing w:after="0" w:line="240" w:lineRule="auto"/>
        <w:rPr>
          <w:rFonts w:ascii="Century Gothic" w:hAnsi="Century Gothic"/>
          <w:sz w:val="24"/>
          <w:szCs w:val="28"/>
        </w:rPr>
      </w:pPr>
      <w:r w:rsidRPr="003F6348">
        <w:rPr>
          <w:rFonts w:ascii="Century Gothic" w:hAnsi="Century Gothic"/>
          <w:sz w:val="24"/>
          <w:szCs w:val="28"/>
        </w:rPr>
        <w:t>Understanding and respecting digital rights and responsibilities.</w:t>
      </w:r>
    </w:p>
    <w:p w:rsidR="003F6348" w:rsidRPr="003F6348" w:rsidRDefault="003F6348" w:rsidP="003F6348">
      <w:pPr>
        <w:pStyle w:val="ListParagraph"/>
        <w:numPr>
          <w:ilvl w:val="0"/>
          <w:numId w:val="15"/>
        </w:numPr>
        <w:shd w:val="clear" w:color="auto" w:fill="FFFFFF"/>
        <w:spacing w:after="0" w:line="240" w:lineRule="auto"/>
        <w:rPr>
          <w:rFonts w:ascii="Century Gothic" w:hAnsi="Century Gothic"/>
          <w:sz w:val="24"/>
          <w:szCs w:val="28"/>
          <w:u w:val="single"/>
        </w:rPr>
      </w:pPr>
      <w:r w:rsidRPr="003F6348">
        <w:rPr>
          <w:rFonts w:ascii="Century Gothic" w:hAnsi="Century Gothic"/>
          <w:sz w:val="24"/>
          <w:szCs w:val="28"/>
        </w:rPr>
        <w:t>Virtual friendship vs real friendship and who we can trust online.</w:t>
      </w:r>
    </w:p>
    <w:p w:rsidR="00312AD2" w:rsidRPr="003F6348" w:rsidRDefault="00312AD2" w:rsidP="003F6348">
      <w:pPr>
        <w:shd w:val="clear" w:color="auto" w:fill="FFFFFF"/>
        <w:spacing w:after="0" w:line="240" w:lineRule="auto"/>
        <w:rPr>
          <w:rFonts w:ascii="Century Gothic" w:hAnsi="Century Gothic"/>
          <w:sz w:val="24"/>
          <w:szCs w:val="28"/>
          <w:u w:val="single"/>
        </w:rPr>
      </w:pPr>
    </w:p>
    <w:p w:rsidR="003F6348" w:rsidRDefault="003F6348" w:rsidP="003F6348">
      <w:pPr>
        <w:shd w:val="clear" w:color="auto" w:fill="FFFFFF"/>
        <w:spacing w:after="0" w:line="240" w:lineRule="auto"/>
        <w:rPr>
          <w:rFonts w:ascii="Century Gothic" w:hAnsi="Century Gothic"/>
          <w:sz w:val="24"/>
          <w:szCs w:val="28"/>
          <w:u w:val="single"/>
        </w:rPr>
      </w:pPr>
      <w:r w:rsidRPr="003F6348">
        <w:rPr>
          <w:rFonts w:ascii="Century Gothic" w:hAnsi="Century Gothic"/>
          <w:sz w:val="24"/>
          <w:szCs w:val="28"/>
          <w:u w:val="single"/>
        </w:rPr>
        <w:t>Year 5</w:t>
      </w:r>
    </w:p>
    <w:p w:rsidR="00312AD2" w:rsidRPr="003F6348" w:rsidRDefault="00312AD2" w:rsidP="003F6348">
      <w:pPr>
        <w:shd w:val="clear" w:color="auto" w:fill="FFFFFF"/>
        <w:spacing w:after="0" w:line="240" w:lineRule="auto"/>
        <w:rPr>
          <w:rFonts w:ascii="Century Gothic" w:hAnsi="Century Gothic"/>
          <w:sz w:val="24"/>
          <w:szCs w:val="28"/>
          <w:u w:val="single"/>
        </w:rPr>
      </w:pPr>
    </w:p>
    <w:p w:rsidR="003F6348" w:rsidRPr="003F6348" w:rsidRDefault="003F6348" w:rsidP="003F6348">
      <w:pPr>
        <w:pStyle w:val="ListParagraph"/>
        <w:numPr>
          <w:ilvl w:val="0"/>
          <w:numId w:val="16"/>
        </w:numPr>
        <w:shd w:val="clear" w:color="auto" w:fill="FFFFFF"/>
        <w:spacing w:after="0" w:line="240" w:lineRule="auto"/>
        <w:rPr>
          <w:rFonts w:ascii="Century Gothic" w:hAnsi="Century Gothic"/>
          <w:sz w:val="24"/>
        </w:rPr>
      </w:pPr>
      <w:r w:rsidRPr="003F6348">
        <w:rPr>
          <w:rFonts w:ascii="Century Gothic" w:hAnsi="Century Gothic"/>
          <w:sz w:val="24"/>
        </w:rPr>
        <w:t>Reviewing and editing our online safety rules.</w:t>
      </w:r>
    </w:p>
    <w:p w:rsidR="003F6348" w:rsidRPr="003F6348" w:rsidRDefault="003F6348" w:rsidP="003F6348">
      <w:pPr>
        <w:pStyle w:val="ListParagraph"/>
        <w:numPr>
          <w:ilvl w:val="0"/>
          <w:numId w:val="16"/>
        </w:numPr>
        <w:shd w:val="clear" w:color="auto" w:fill="FFFFFF"/>
        <w:spacing w:after="0" w:line="240" w:lineRule="auto"/>
        <w:rPr>
          <w:rFonts w:ascii="Century Gothic" w:hAnsi="Century Gothic"/>
          <w:sz w:val="24"/>
        </w:rPr>
      </w:pPr>
      <w:r w:rsidRPr="003F6348">
        <w:rPr>
          <w:rFonts w:ascii="Century Gothic" w:hAnsi="Century Gothic"/>
          <w:sz w:val="24"/>
        </w:rPr>
        <w:t>Understanding the impact of online behaviour.</w:t>
      </w:r>
    </w:p>
    <w:p w:rsidR="003F6348" w:rsidRPr="003F6348" w:rsidRDefault="003F6348" w:rsidP="003F6348">
      <w:pPr>
        <w:pStyle w:val="ListParagraph"/>
        <w:numPr>
          <w:ilvl w:val="0"/>
          <w:numId w:val="16"/>
        </w:numPr>
        <w:shd w:val="clear" w:color="auto" w:fill="FFFFFF"/>
        <w:spacing w:after="0" w:line="240" w:lineRule="auto"/>
        <w:rPr>
          <w:rFonts w:ascii="Century Gothic" w:hAnsi="Century Gothic"/>
          <w:sz w:val="24"/>
        </w:rPr>
      </w:pPr>
      <w:r w:rsidRPr="003F6348">
        <w:rPr>
          <w:rFonts w:ascii="Century Gothic" w:hAnsi="Century Gothic"/>
          <w:sz w:val="24"/>
        </w:rPr>
        <w:t>Understanding advertising and endorsements online.</w:t>
      </w:r>
    </w:p>
    <w:p w:rsidR="003F6348" w:rsidRPr="003F6348" w:rsidRDefault="003F6348" w:rsidP="003F6348">
      <w:pPr>
        <w:pStyle w:val="ListParagraph"/>
        <w:numPr>
          <w:ilvl w:val="0"/>
          <w:numId w:val="16"/>
        </w:numPr>
        <w:shd w:val="clear" w:color="auto" w:fill="FFFFFF"/>
        <w:spacing w:after="0" w:line="240" w:lineRule="auto"/>
        <w:rPr>
          <w:rFonts w:ascii="Century Gothic" w:hAnsi="Century Gothic"/>
          <w:sz w:val="24"/>
        </w:rPr>
      </w:pPr>
      <w:r w:rsidRPr="003F6348">
        <w:rPr>
          <w:rFonts w:ascii="Century Gothic" w:hAnsi="Century Gothic"/>
          <w:sz w:val="24"/>
        </w:rPr>
        <w:t>Developing strategies to protect our future selves.</w:t>
      </w:r>
    </w:p>
    <w:p w:rsidR="003F6348" w:rsidRPr="003F6348" w:rsidRDefault="003F6348" w:rsidP="003F6348">
      <w:pPr>
        <w:pStyle w:val="ListParagraph"/>
        <w:numPr>
          <w:ilvl w:val="0"/>
          <w:numId w:val="16"/>
        </w:numPr>
        <w:shd w:val="clear" w:color="auto" w:fill="FFFFFF"/>
        <w:spacing w:after="0" w:line="240" w:lineRule="auto"/>
        <w:rPr>
          <w:rFonts w:ascii="Century Gothic" w:hAnsi="Century Gothic"/>
          <w:sz w:val="24"/>
        </w:rPr>
      </w:pPr>
      <w:r w:rsidRPr="003F6348">
        <w:rPr>
          <w:rFonts w:ascii="Century Gothic" w:hAnsi="Century Gothic"/>
          <w:sz w:val="24"/>
        </w:rPr>
        <w:t>Understanding and applying copyright laws.</w:t>
      </w:r>
    </w:p>
    <w:p w:rsidR="003F6348" w:rsidRDefault="003F6348" w:rsidP="003F6348">
      <w:pPr>
        <w:pStyle w:val="ListParagraph"/>
        <w:numPr>
          <w:ilvl w:val="0"/>
          <w:numId w:val="16"/>
        </w:numPr>
        <w:shd w:val="clear" w:color="auto" w:fill="FFFFFF"/>
        <w:spacing w:after="0" w:line="240" w:lineRule="auto"/>
        <w:rPr>
          <w:rFonts w:ascii="Century Gothic" w:hAnsi="Century Gothic"/>
          <w:sz w:val="24"/>
        </w:rPr>
      </w:pPr>
      <w:r w:rsidRPr="003F6348">
        <w:rPr>
          <w:rFonts w:ascii="Century Gothic" w:hAnsi="Century Gothic"/>
          <w:sz w:val="24"/>
        </w:rPr>
        <w:t>Understanding how game developers make money.</w:t>
      </w:r>
    </w:p>
    <w:p w:rsidR="00312AD2" w:rsidRDefault="00312AD2" w:rsidP="00312AD2">
      <w:pPr>
        <w:shd w:val="clear" w:color="auto" w:fill="FFFFFF"/>
        <w:spacing w:after="0" w:line="240" w:lineRule="auto"/>
        <w:rPr>
          <w:rFonts w:ascii="Century Gothic" w:hAnsi="Century Gothic"/>
          <w:sz w:val="24"/>
        </w:rPr>
      </w:pPr>
    </w:p>
    <w:p w:rsidR="00312AD2" w:rsidRDefault="00312AD2" w:rsidP="00312AD2">
      <w:pPr>
        <w:shd w:val="clear" w:color="auto" w:fill="FFFFFF"/>
        <w:spacing w:after="0" w:line="240" w:lineRule="auto"/>
        <w:rPr>
          <w:rFonts w:ascii="Century Gothic" w:hAnsi="Century Gothic"/>
          <w:sz w:val="24"/>
        </w:rPr>
      </w:pPr>
    </w:p>
    <w:p w:rsidR="00312AD2" w:rsidRDefault="00312AD2" w:rsidP="00312AD2">
      <w:pPr>
        <w:shd w:val="clear" w:color="auto" w:fill="FFFFFF"/>
        <w:spacing w:after="0" w:line="240" w:lineRule="auto"/>
        <w:rPr>
          <w:rFonts w:ascii="Century Gothic" w:hAnsi="Century Gothic"/>
          <w:sz w:val="24"/>
        </w:rPr>
      </w:pPr>
    </w:p>
    <w:p w:rsidR="00312AD2" w:rsidRDefault="00312AD2" w:rsidP="00312AD2">
      <w:pPr>
        <w:shd w:val="clear" w:color="auto" w:fill="FFFFFF"/>
        <w:spacing w:after="0" w:line="240" w:lineRule="auto"/>
        <w:rPr>
          <w:rFonts w:ascii="Century Gothic" w:hAnsi="Century Gothic"/>
          <w:sz w:val="24"/>
        </w:rPr>
      </w:pPr>
    </w:p>
    <w:p w:rsidR="00312AD2" w:rsidRDefault="00312AD2" w:rsidP="00312AD2">
      <w:pPr>
        <w:shd w:val="clear" w:color="auto" w:fill="FFFFFF"/>
        <w:spacing w:after="0" w:line="240" w:lineRule="auto"/>
        <w:rPr>
          <w:rFonts w:ascii="Century Gothic" w:hAnsi="Century Gothic"/>
          <w:sz w:val="24"/>
        </w:rPr>
      </w:pPr>
    </w:p>
    <w:p w:rsidR="00312AD2" w:rsidRDefault="00312AD2" w:rsidP="00312AD2">
      <w:pPr>
        <w:shd w:val="clear" w:color="auto" w:fill="FFFFFF"/>
        <w:spacing w:after="0" w:line="240" w:lineRule="auto"/>
        <w:rPr>
          <w:rFonts w:ascii="Century Gothic" w:hAnsi="Century Gothic"/>
          <w:sz w:val="24"/>
        </w:rPr>
      </w:pPr>
    </w:p>
    <w:p w:rsidR="00312AD2" w:rsidRDefault="00312AD2" w:rsidP="00312AD2">
      <w:pPr>
        <w:shd w:val="clear" w:color="auto" w:fill="FFFFFF"/>
        <w:spacing w:after="0" w:line="240" w:lineRule="auto"/>
        <w:rPr>
          <w:rFonts w:ascii="Century Gothic" w:hAnsi="Century Gothic"/>
          <w:sz w:val="24"/>
        </w:rPr>
      </w:pPr>
    </w:p>
    <w:p w:rsidR="00312AD2" w:rsidRDefault="00312AD2" w:rsidP="00312AD2">
      <w:pPr>
        <w:shd w:val="clear" w:color="auto" w:fill="FFFFFF"/>
        <w:spacing w:after="0" w:line="240" w:lineRule="auto"/>
        <w:rPr>
          <w:rFonts w:ascii="Century Gothic" w:hAnsi="Century Gothic"/>
          <w:sz w:val="24"/>
          <w:u w:val="single"/>
        </w:rPr>
      </w:pPr>
      <w:r>
        <w:rPr>
          <w:rFonts w:ascii="Century Gothic" w:hAnsi="Century Gothic"/>
          <w:sz w:val="24"/>
          <w:u w:val="single"/>
        </w:rPr>
        <w:t>Year 6</w:t>
      </w:r>
    </w:p>
    <w:p w:rsidR="00312AD2" w:rsidRDefault="00312AD2" w:rsidP="00312AD2">
      <w:pPr>
        <w:shd w:val="clear" w:color="auto" w:fill="FFFFFF"/>
        <w:spacing w:after="0" w:line="240" w:lineRule="auto"/>
        <w:rPr>
          <w:rFonts w:ascii="Century Gothic" w:hAnsi="Century Gothic"/>
          <w:sz w:val="24"/>
          <w:u w:val="single"/>
        </w:rPr>
      </w:pPr>
    </w:p>
    <w:p w:rsidR="00312AD2" w:rsidRPr="00312AD2" w:rsidRDefault="00312AD2" w:rsidP="00312AD2">
      <w:pPr>
        <w:pStyle w:val="ListParagraph"/>
        <w:numPr>
          <w:ilvl w:val="0"/>
          <w:numId w:val="17"/>
        </w:numPr>
        <w:shd w:val="clear" w:color="auto" w:fill="FFFFFF"/>
        <w:spacing w:after="0" w:line="240" w:lineRule="auto"/>
        <w:rPr>
          <w:rFonts w:ascii="Century Gothic" w:hAnsi="Century Gothic"/>
          <w:sz w:val="24"/>
        </w:rPr>
      </w:pPr>
      <w:r w:rsidRPr="00312AD2">
        <w:rPr>
          <w:rFonts w:ascii="Century Gothic" w:hAnsi="Century Gothic"/>
          <w:sz w:val="24"/>
        </w:rPr>
        <w:t>Reviewing and editing our online safety rules</w:t>
      </w:r>
    </w:p>
    <w:p w:rsidR="00312AD2" w:rsidRPr="00312AD2" w:rsidRDefault="00312AD2" w:rsidP="00312AD2">
      <w:pPr>
        <w:pStyle w:val="ListParagraph"/>
        <w:numPr>
          <w:ilvl w:val="0"/>
          <w:numId w:val="17"/>
        </w:numPr>
        <w:shd w:val="clear" w:color="auto" w:fill="FFFFFF"/>
        <w:spacing w:after="0" w:line="240" w:lineRule="auto"/>
        <w:rPr>
          <w:rFonts w:ascii="Century Gothic" w:hAnsi="Century Gothic"/>
          <w:sz w:val="24"/>
        </w:rPr>
      </w:pPr>
      <w:r w:rsidRPr="00312AD2">
        <w:rPr>
          <w:rFonts w:ascii="Century Gothic" w:hAnsi="Century Gothic"/>
          <w:sz w:val="24"/>
        </w:rPr>
        <w:t>Understanding inappropriate use of technology and the internet.</w:t>
      </w:r>
    </w:p>
    <w:p w:rsidR="00312AD2" w:rsidRPr="00312AD2" w:rsidRDefault="00312AD2" w:rsidP="00312AD2">
      <w:pPr>
        <w:pStyle w:val="ListParagraph"/>
        <w:numPr>
          <w:ilvl w:val="0"/>
          <w:numId w:val="17"/>
        </w:numPr>
        <w:shd w:val="clear" w:color="auto" w:fill="FFFFFF"/>
        <w:spacing w:after="0" w:line="240" w:lineRule="auto"/>
        <w:rPr>
          <w:rFonts w:ascii="Century Gothic" w:hAnsi="Century Gothic"/>
          <w:sz w:val="24"/>
        </w:rPr>
      </w:pPr>
      <w:r w:rsidRPr="00312AD2">
        <w:rPr>
          <w:rFonts w:ascii="Century Gothic" w:hAnsi="Century Gothic"/>
          <w:sz w:val="24"/>
        </w:rPr>
        <w:t>Children learn that most popular networking sites have age restrictions which should be adhered to.</w:t>
      </w:r>
    </w:p>
    <w:p w:rsidR="00312AD2" w:rsidRPr="00312AD2" w:rsidRDefault="00312AD2" w:rsidP="00312AD2">
      <w:pPr>
        <w:pStyle w:val="ListParagraph"/>
        <w:numPr>
          <w:ilvl w:val="0"/>
          <w:numId w:val="17"/>
        </w:numPr>
        <w:shd w:val="clear" w:color="auto" w:fill="FFFFFF"/>
        <w:spacing w:after="0" w:line="240" w:lineRule="auto"/>
        <w:rPr>
          <w:rFonts w:ascii="Century Gothic" w:hAnsi="Century Gothic"/>
          <w:sz w:val="24"/>
        </w:rPr>
      </w:pPr>
      <w:r w:rsidRPr="00312AD2">
        <w:rPr>
          <w:rFonts w:ascii="Century Gothic" w:hAnsi="Century Gothic"/>
          <w:sz w:val="24"/>
        </w:rPr>
        <w:t>Respecting the personal information and privacy of others.</w:t>
      </w:r>
    </w:p>
    <w:p w:rsidR="00312AD2" w:rsidRPr="00312AD2" w:rsidRDefault="00312AD2" w:rsidP="00312AD2">
      <w:pPr>
        <w:pStyle w:val="ListParagraph"/>
        <w:numPr>
          <w:ilvl w:val="0"/>
          <w:numId w:val="17"/>
        </w:numPr>
        <w:shd w:val="clear" w:color="auto" w:fill="FFFFFF"/>
        <w:spacing w:after="0" w:line="240" w:lineRule="auto"/>
        <w:rPr>
          <w:rFonts w:ascii="Century Gothic" w:hAnsi="Century Gothic"/>
          <w:sz w:val="24"/>
        </w:rPr>
      </w:pPr>
      <w:r w:rsidRPr="00312AD2">
        <w:rPr>
          <w:rFonts w:ascii="Century Gothic" w:hAnsi="Century Gothic"/>
          <w:sz w:val="24"/>
        </w:rPr>
        <w:t>Children will develop confidence in responding to unfamiliar online safety scenarios, in preparation for moving on to secondary education.</w:t>
      </w:r>
    </w:p>
    <w:p w:rsidR="00312AD2" w:rsidRDefault="00312AD2" w:rsidP="00312AD2">
      <w:pPr>
        <w:pStyle w:val="ListParagraph"/>
        <w:numPr>
          <w:ilvl w:val="0"/>
          <w:numId w:val="17"/>
        </w:numPr>
        <w:shd w:val="clear" w:color="auto" w:fill="FFFFFF"/>
        <w:spacing w:after="0" w:line="240" w:lineRule="auto"/>
        <w:rPr>
          <w:rFonts w:ascii="Century Gothic" w:hAnsi="Century Gothic"/>
          <w:sz w:val="24"/>
        </w:rPr>
      </w:pPr>
      <w:r w:rsidRPr="00312AD2">
        <w:rPr>
          <w:rFonts w:ascii="Century Gothic" w:hAnsi="Century Gothic"/>
          <w:sz w:val="24"/>
        </w:rPr>
        <w:t>Creating and delivering advice on safe online gaming.</w:t>
      </w:r>
    </w:p>
    <w:p w:rsidR="000F3E16" w:rsidRDefault="000F3E16" w:rsidP="000F3E16">
      <w:pPr>
        <w:shd w:val="clear" w:color="auto" w:fill="FFFFFF"/>
        <w:spacing w:after="0" w:line="240" w:lineRule="auto"/>
        <w:rPr>
          <w:rFonts w:ascii="Century Gothic" w:hAnsi="Century Gothic"/>
          <w:sz w:val="24"/>
        </w:rPr>
      </w:pPr>
    </w:p>
    <w:p w:rsidR="000F3E16" w:rsidRDefault="000F3E16" w:rsidP="000F3E16">
      <w:pPr>
        <w:shd w:val="clear" w:color="auto" w:fill="FFFFFF"/>
        <w:spacing w:after="0" w:line="240" w:lineRule="auto"/>
        <w:rPr>
          <w:rFonts w:ascii="Century Gothic" w:hAnsi="Century Gothic"/>
          <w:sz w:val="24"/>
        </w:rPr>
      </w:pPr>
    </w:p>
    <w:p w:rsidR="000F3E16" w:rsidRDefault="000F3E16" w:rsidP="000F3E16">
      <w:pPr>
        <w:shd w:val="clear" w:color="auto" w:fill="FFFFFF"/>
        <w:spacing w:after="0" w:line="240" w:lineRule="auto"/>
        <w:rPr>
          <w:rFonts w:ascii="Century Gothic" w:hAnsi="Century Gothic"/>
          <w:sz w:val="24"/>
        </w:rPr>
      </w:pPr>
    </w:p>
    <w:p w:rsidR="000F3E16" w:rsidRDefault="000F3E16" w:rsidP="000F3E16">
      <w:pPr>
        <w:shd w:val="clear" w:color="auto" w:fill="FFFFFF"/>
        <w:spacing w:after="0" w:line="240" w:lineRule="auto"/>
        <w:rPr>
          <w:rFonts w:ascii="Century Gothic" w:hAnsi="Century Gothic"/>
          <w:sz w:val="24"/>
        </w:rPr>
      </w:pPr>
    </w:p>
    <w:p w:rsidR="000F3E16" w:rsidRDefault="000F3E16" w:rsidP="000F3E16">
      <w:pPr>
        <w:shd w:val="clear" w:color="auto" w:fill="FFFFFF"/>
        <w:spacing w:after="0" w:line="240" w:lineRule="auto"/>
        <w:rPr>
          <w:rFonts w:ascii="Century Gothic" w:hAnsi="Century Gothic"/>
          <w:sz w:val="24"/>
        </w:rPr>
      </w:pPr>
    </w:p>
    <w:p w:rsidR="000F3E16" w:rsidRPr="000F3E16" w:rsidRDefault="000F3E16" w:rsidP="000F3E16">
      <w:pPr>
        <w:shd w:val="clear" w:color="auto" w:fill="FFFFFF"/>
        <w:spacing w:after="0" w:line="240" w:lineRule="auto"/>
        <w:rPr>
          <w:rFonts w:ascii="Century Gothic" w:hAnsi="Century Gothic"/>
          <w:sz w:val="24"/>
        </w:rPr>
      </w:pPr>
    </w:p>
    <w:p w:rsidR="00CA29F5" w:rsidRPr="009457C0" w:rsidRDefault="00A9648E" w:rsidP="00861C7B">
      <w:pPr>
        <w:shd w:val="clear" w:color="auto" w:fill="FFFFFF"/>
        <w:spacing w:before="375" w:after="300" w:line="346" w:lineRule="atLeast"/>
        <w:jc w:val="center"/>
        <w:outlineLvl w:val="2"/>
        <w:rPr>
          <w:rFonts w:ascii="Century Gothic" w:hAnsi="Century Gothic"/>
          <w:noProof/>
          <w:color w:val="000000" w:themeColor="text1"/>
          <w:sz w:val="48"/>
          <w:szCs w:val="40"/>
          <w:lang w:eastAsia="en-GB"/>
        </w:rPr>
      </w:pPr>
      <w:r>
        <w:rPr>
          <w:rFonts w:ascii="Century Gothic" w:eastAsia="Times New Roman" w:hAnsi="Century Gothic" w:cs="Times New Roman"/>
          <w:noProof/>
          <w:color w:val="00B050"/>
          <w:sz w:val="28"/>
          <w:szCs w:val="28"/>
          <w:lang w:eastAsia="en-GB"/>
        </w:rPr>
        <w:drawing>
          <wp:anchor distT="0" distB="0" distL="114300" distR="114300" simplePos="0" relativeHeight="251665408" behindDoc="1" locked="0" layoutInCell="1" allowOverlap="1" wp14:anchorId="6E3BE610" wp14:editId="0AF5E0B0">
            <wp:simplePos x="0" y="0"/>
            <wp:positionH relativeFrom="column">
              <wp:posOffset>-733425</wp:posOffset>
            </wp:positionH>
            <wp:positionV relativeFrom="paragraph">
              <wp:posOffset>1018540</wp:posOffset>
            </wp:positionV>
            <wp:extent cx="2219325" cy="3710305"/>
            <wp:effectExtent l="0" t="38100" r="0" b="23495"/>
            <wp:wrapTight wrapText="bothSides">
              <wp:wrapPolygon edited="0">
                <wp:start x="4264" y="-222"/>
                <wp:lineTo x="4264" y="8429"/>
                <wp:lineTo x="5748" y="8872"/>
                <wp:lineTo x="6489" y="8872"/>
                <wp:lineTo x="4264" y="9538"/>
                <wp:lineTo x="4264" y="11645"/>
                <wp:lineTo x="6675" y="12421"/>
                <wp:lineTo x="4079" y="12754"/>
                <wp:lineTo x="4079" y="14861"/>
                <wp:lineTo x="7787" y="15970"/>
                <wp:lineTo x="4264" y="16081"/>
                <wp:lineTo x="3894" y="21626"/>
                <wp:lineTo x="17614" y="21626"/>
                <wp:lineTo x="17799" y="12865"/>
                <wp:lineTo x="15018" y="12421"/>
                <wp:lineTo x="17614" y="11534"/>
                <wp:lineTo x="17614" y="9648"/>
                <wp:lineTo x="15203" y="8872"/>
                <wp:lineTo x="15945" y="8872"/>
                <wp:lineTo x="17614" y="8318"/>
                <wp:lineTo x="17428" y="-222"/>
                <wp:lineTo x="4264" y="-222"/>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anchor>
        </w:drawing>
      </w:r>
      <w:r w:rsidR="00303F4A" w:rsidRPr="00303F4A">
        <w:rPr>
          <w:rFonts w:ascii="Century Gothic" w:hAnsi="Century Gothic"/>
          <w:noProof/>
          <w:color w:val="002060"/>
          <w:sz w:val="48"/>
          <w:szCs w:val="40"/>
          <w:lang w:eastAsia="en-GB"/>
        </w:rPr>
        <mc:AlternateContent>
          <mc:Choice Requires="wps">
            <w:drawing>
              <wp:anchor distT="0" distB="0" distL="114300" distR="114300" simplePos="0" relativeHeight="251664384" behindDoc="0" locked="0" layoutInCell="1" allowOverlap="1" wp14:anchorId="7E0FB0E5" wp14:editId="3B022A8B">
                <wp:simplePos x="0" y="0"/>
                <wp:positionH relativeFrom="page">
                  <wp:align>right</wp:align>
                </wp:positionH>
                <wp:positionV relativeFrom="paragraph">
                  <wp:posOffset>678446</wp:posOffset>
                </wp:positionV>
                <wp:extent cx="7210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7210425" cy="9525"/>
                        </a:xfrm>
                        <a:prstGeom prst="line">
                          <a:avLst/>
                        </a:prstGeom>
                        <a:ln>
                          <a:solidFill>
                            <a:srgbClr val="00206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FE39187" id="Straight Connector 2" o:spid="_x0000_s1026" style="position:absolute;flip:y;z-index:251664384;visibility:visible;mso-wrap-style:square;mso-wrap-distance-left:9pt;mso-wrap-distance-top:0;mso-wrap-distance-right:9pt;mso-wrap-distance-bottom:0;mso-position-horizontal:right;mso-position-horizontal-relative:page;mso-position-vertical:absolute;mso-position-vertical-relative:text" from="516.55pt,53.4pt" to="1084.3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" strokecolor="#002060" strokeweight=".5pt">
                <v:stroke joinstyle="miter"/>
                <w10:wrap anchorx="page"/>
              </v:line>
            </w:pict>
          </mc:Fallback>
        </mc:AlternateContent>
      </w:r>
      <w:r w:rsidR="00303F4A" w:rsidRPr="00303F4A">
        <w:rPr>
          <w:rFonts w:ascii="Century Gothic" w:eastAsia="Times New Roman" w:hAnsi="Century Gothic" w:cs="Times New Roman"/>
          <w:noProof/>
          <w:color w:val="002060"/>
          <w:sz w:val="28"/>
          <w:szCs w:val="28"/>
          <w:lang w:eastAsia="en-GB"/>
        </w:rPr>
        <w:drawing>
          <wp:anchor distT="0" distB="0" distL="114300" distR="114300" simplePos="0" relativeHeight="251669504" behindDoc="1" locked="0" layoutInCell="1" allowOverlap="1" wp14:anchorId="5D26D8F5" wp14:editId="365E0D44">
            <wp:simplePos x="0" y="0"/>
            <wp:positionH relativeFrom="column">
              <wp:posOffset>2529205</wp:posOffset>
            </wp:positionH>
            <wp:positionV relativeFrom="paragraph">
              <wp:posOffset>1003300</wp:posOffset>
            </wp:positionV>
            <wp:extent cx="1998345" cy="3710305"/>
            <wp:effectExtent l="0" t="38100" r="0" b="23495"/>
            <wp:wrapTight wrapText="bothSides">
              <wp:wrapPolygon edited="0">
                <wp:start x="2883" y="-222"/>
                <wp:lineTo x="2883" y="8429"/>
                <wp:lineTo x="4736" y="8872"/>
                <wp:lineTo x="5560" y="8872"/>
                <wp:lineTo x="2883" y="9538"/>
                <wp:lineTo x="2883" y="11645"/>
                <wp:lineTo x="5765" y="12421"/>
                <wp:lineTo x="2883" y="12754"/>
                <wp:lineTo x="2883" y="21626"/>
                <wp:lineTo x="18738" y="21626"/>
                <wp:lineTo x="19150" y="12865"/>
                <wp:lineTo x="15855" y="12421"/>
                <wp:lineTo x="18944" y="11534"/>
                <wp:lineTo x="18944" y="9648"/>
                <wp:lineTo x="16061" y="8872"/>
                <wp:lineTo x="17091" y="8872"/>
                <wp:lineTo x="18944" y="8318"/>
                <wp:lineTo x="18738" y="-222"/>
                <wp:lineTo x="2883" y="-222"/>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303F4A" w:rsidRPr="00303F4A">
        <w:rPr>
          <w:rFonts w:ascii="Century Gothic" w:eastAsia="Times New Roman" w:hAnsi="Century Gothic" w:cs="Times New Roman"/>
          <w:noProof/>
          <w:color w:val="002060"/>
          <w:sz w:val="28"/>
          <w:szCs w:val="28"/>
          <w:lang w:eastAsia="en-GB"/>
        </w:rPr>
        <w:drawing>
          <wp:anchor distT="0" distB="0" distL="114300" distR="114300" simplePos="0" relativeHeight="251671552" behindDoc="1" locked="0" layoutInCell="1" allowOverlap="1" wp14:anchorId="512FB082" wp14:editId="2D935E05">
            <wp:simplePos x="0" y="0"/>
            <wp:positionH relativeFrom="margin">
              <wp:posOffset>4296424</wp:posOffset>
            </wp:positionH>
            <wp:positionV relativeFrom="paragraph">
              <wp:posOffset>990836</wp:posOffset>
            </wp:positionV>
            <wp:extent cx="1998345" cy="3710305"/>
            <wp:effectExtent l="0" t="38100" r="0" b="23495"/>
            <wp:wrapTight wrapText="bothSides">
              <wp:wrapPolygon edited="0">
                <wp:start x="2677" y="-222"/>
                <wp:lineTo x="2677" y="8429"/>
                <wp:lineTo x="4530" y="8872"/>
                <wp:lineTo x="5354" y="8872"/>
                <wp:lineTo x="2677" y="9538"/>
                <wp:lineTo x="2677" y="11645"/>
                <wp:lineTo x="5560" y="12421"/>
                <wp:lineTo x="2677" y="12754"/>
                <wp:lineTo x="2677" y="21626"/>
                <wp:lineTo x="18944" y="21626"/>
                <wp:lineTo x="19356" y="12865"/>
                <wp:lineTo x="16061" y="12421"/>
                <wp:lineTo x="19150" y="11534"/>
                <wp:lineTo x="19150" y="9648"/>
                <wp:lineTo x="16267" y="8872"/>
                <wp:lineTo x="17296" y="8872"/>
                <wp:lineTo x="19150" y="8429"/>
                <wp:lineTo x="18944" y="-222"/>
                <wp:lineTo x="2677" y="-222"/>
              </wp:wrapPolygon>
            </wp:wrapTight>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r w:rsidR="00B96C89" w:rsidRPr="00303F4A">
        <w:rPr>
          <w:rFonts w:ascii="Century Gothic" w:hAnsi="Century Gothic"/>
          <w:noProof/>
          <w:color w:val="002060"/>
          <w:sz w:val="48"/>
          <w:szCs w:val="40"/>
          <w:lang w:eastAsia="en-GB"/>
        </w:rPr>
        <w:t xml:space="preserve">Curriculum </w:t>
      </w:r>
      <w:r w:rsidR="00303F4A" w:rsidRPr="00303F4A">
        <w:rPr>
          <w:rFonts w:ascii="Century Gothic" w:hAnsi="Century Gothic"/>
          <w:noProof/>
          <w:color w:val="002060"/>
          <w:sz w:val="48"/>
          <w:szCs w:val="40"/>
          <w:lang w:eastAsia="en-GB"/>
        </w:rPr>
        <w:t>Over</w:t>
      </w:r>
      <w:r w:rsidR="00B96C89" w:rsidRPr="00303F4A">
        <w:rPr>
          <w:rFonts w:ascii="Century Gothic" w:hAnsi="Century Gothic"/>
          <w:noProof/>
          <w:color w:val="002060"/>
          <w:sz w:val="48"/>
          <w:szCs w:val="40"/>
          <w:lang w:eastAsia="en-GB"/>
        </w:rPr>
        <w:t>view</w:t>
      </w:r>
      <w:r w:rsidR="009B4B1D">
        <w:rPr>
          <w:rFonts w:ascii="Century Gothic" w:hAnsi="Century Gothic"/>
          <w:noProof/>
          <w:color w:val="002060"/>
          <w:sz w:val="48"/>
          <w:szCs w:val="40"/>
          <w:lang w:eastAsia="en-GB"/>
        </w:rPr>
        <w:t xml:space="preserve"> – Half Terms</w:t>
      </w:r>
    </w:p>
    <w:p w:rsidR="009457C0" w:rsidRDefault="007E16DF" w:rsidP="00CA29F5">
      <w:pPr>
        <w:shd w:val="clear" w:color="auto" w:fill="FFFFFF"/>
        <w:spacing w:before="375" w:after="300" w:line="346" w:lineRule="atLeast"/>
        <w:outlineLvl w:val="2"/>
        <w:rPr>
          <w:rFonts w:ascii="Century Gothic" w:eastAsia="Times New Roman" w:hAnsi="Century Gothic" w:cs="Times New Roman"/>
          <w:color w:val="00B050"/>
          <w:sz w:val="28"/>
          <w:szCs w:val="28"/>
          <w:lang w:eastAsia="en-GB"/>
        </w:rPr>
      </w:pPr>
      <w:r>
        <w:rPr>
          <w:rFonts w:ascii="Century Gothic" w:eastAsia="Times New Roman" w:hAnsi="Century Gothic" w:cs="Times New Roman"/>
          <w:noProof/>
          <w:color w:val="00B050"/>
          <w:sz w:val="28"/>
          <w:szCs w:val="28"/>
          <w:lang w:eastAsia="en-GB"/>
        </w:rPr>
        <w:drawing>
          <wp:anchor distT="0" distB="0" distL="114300" distR="114300" simplePos="0" relativeHeight="251667456" behindDoc="1" locked="0" layoutInCell="1" allowOverlap="1" wp14:anchorId="098AA3C9" wp14:editId="26BA11D0">
            <wp:simplePos x="0" y="0"/>
            <wp:positionH relativeFrom="margin">
              <wp:posOffset>904905</wp:posOffset>
            </wp:positionH>
            <wp:positionV relativeFrom="paragraph">
              <wp:posOffset>213950</wp:posOffset>
            </wp:positionV>
            <wp:extent cx="1998921" cy="3710763"/>
            <wp:effectExtent l="0" t="38100" r="0" b="23495"/>
            <wp:wrapTight wrapText="bothSides">
              <wp:wrapPolygon edited="0">
                <wp:start x="3089" y="-222"/>
                <wp:lineTo x="3089" y="8429"/>
                <wp:lineTo x="4736" y="8872"/>
                <wp:lineTo x="5560" y="8872"/>
                <wp:lineTo x="3089" y="9538"/>
                <wp:lineTo x="3089" y="11645"/>
                <wp:lineTo x="5971" y="12421"/>
                <wp:lineTo x="3089" y="12754"/>
                <wp:lineTo x="3089" y="21626"/>
                <wp:lineTo x="18532" y="21626"/>
                <wp:lineTo x="18944" y="12865"/>
                <wp:lineTo x="15649" y="12421"/>
                <wp:lineTo x="18738" y="11534"/>
                <wp:lineTo x="18738" y="9648"/>
                <wp:lineTo x="15855" y="8872"/>
                <wp:lineTo x="16885" y="8872"/>
                <wp:lineTo x="18738" y="8318"/>
                <wp:lineTo x="18532" y="-222"/>
                <wp:lineTo x="3089" y="-222"/>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p>
    <w:p w:rsidR="009457C0" w:rsidRPr="009457C0" w:rsidRDefault="009457C0" w:rsidP="00CA29F5">
      <w:pPr>
        <w:shd w:val="clear" w:color="auto" w:fill="FFFFFF"/>
        <w:spacing w:before="375" w:after="300" w:line="346" w:lineRule="atLeast"/>
        <w:outlineLvl w:val="2"/>
        <w:rPr>
          <w:rFonts w:ascii="Century Gothic" w:eastAsia="Times New Roman" w:hAnsi="Century Gothic" w:cs="Times New Roman"/>
          <w:color w:val="00B050"/>
          <w:sz w:val="28"/>
          <w:szCs w:val="28"/>
          <w:lang w:eastAsia="en-GB"/>
        </w:rPr>
      </w:pPr>
    </w:p>
    <w:p w:rsidR="00CA29F5" w:rsidRPr="00CA29F5" w:rsidRDefault="00CA29F5" w:rsidP="00CA29F5">
      <w:pPr>
        <w:shd w:val="clear" w:color="auto" w:fill="FFFFFF"/>
        <w:spacing w:after="0" w:line="240" w:lineRule="auto"/>
        <w:rPr>
          <w:rFonts w:ascii="Century Gothic" w:eastAsia="Times New Roman" w:hAnsi="Century Gothic" w:cs="Times New Roman"/>
          <w:color w:val="000000" w:themeColor="text1"/>
          <w:sz w:val="44"/>
          <w:szCs w:val="28"/>
          <w:lang w:eastAsia="en-GB"/>
        </w:rPr>
      </w:pPr>
    </w:p>
    <w:sectPr w:rsidR="00CA29F5" w:rsidRPr="00CA29F5" w:rsidSect="005D1976">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2B89"/>
    <w:multiLevelType w:val="hybridMultilevel"/>
    <w:tmpl w:val="9E54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275BF"/>
    <w:multiLevelType w:val="hybridMultilevel"/>
    <w:tmpl w:val="E868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D0A73"/>
    <w:multiLevelType w:val="hybridMultilevel"/>
    <w:tmpl w:val="34CCF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34256"/>
    <w:multiLevelType w:val="multilevel"/>
    <w:tmpl w:val="560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DB6C04"/>
    <w:multiLevelType w:val="hybridMultilevel"/>
    <w:tmpl w:val="4E00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577E9"/>
    <w:multiLevelType w:val="hybridMultilevel"/>
    <w:tmpl w:val="E3A2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A166B"/>
    <w:multiLevelType w:val="hybridMultilevel"/>
    <w:tmpl w:val="70BE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04B0D"/>
    <w:multiLevelType w:val="hybridMultilevel"/>
    <w:tmpl w:val="C836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C5F6F"/>
    <w:multiLevelType w:val="hybridMultilevel"/>
    <w:tmpl w:val="ED32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805D0"/>
    <w:multiLevelType w:val="hybridMultilevel"/>
    <w:tmpl w:val="3E2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CE37D9"/>
    <w:multiLevelType w:val="multilevel"/>
    <w:tmpl w:val="786E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643E26"/>
    <w:multiLevelType w:val="hybridMultilevel"/>
    <w:tmpl w:val="0634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C34A0B"/>
    <w:multiLevelType w:val="hybridMultilevel"/>
    <w:tmpl w:val="7566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374FE"/>
    <w:multiLevelType w:val="hybridMultilevel"/>
    <w:tmpl w:val="2068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F0BCA"/>
    <w:multiLevelType w:val="hybridMultilevel"/>
    <w:tmpl w:val="FA66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CC519D"/>
    <w:multiLevelType w:val="hybridMultilevel"/>
    <w:tmpl w:val="B9128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0B4A4C"/>
    <w:multiLevelType w:val="hybridMultilevel"/>
    <w:tmpl w:val="2EF83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6"/>
  </w:num>
  <w:num w:numId="4">
    <w:abstractNumId w:val="15"/>
  </w:num>
  <w:num w:numId="5">
    <w:abstractNumId w:val="2"/>
  </w:num>
  <w:num w:numId="6">
    <w:abstractNumId w:val="9"/>
  </w:num>
  <w:num w:numId="7">
    <w:abstractNumId w:val="1"/>
  </w:num>
  <w:num w:numId="8">
    <w:abstractNumId w:val="7"/>
  </w:num>
  <w:num w:numId="9">
    <w:abstractNumId w:val="0"/>
  </w:num>
  <w:num w:numId="10">
    <w:abstractNumId w:val="4"/>
  </w:num>
  <w:num w:numId="11">
    <w:abstractNumId w:val="8"/>
  </w:num>
  <w:num w:numId="12">
    <w:abstractNumId w:val="10"/>
  </w:num>
  <w:num w:numId="13">
    <w:abstractNumId w:val="11"/>
  </w:num>
  <w:num w:numId="14">
    <w:abstractNumId w:val="6"/>
  </w:num>
  <w:num w:numId="15">
    <w:abstractNumId w:val="1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7B"/>
    <w:rsid w:val="00085264"/>
    <w:rsid w:val="000A3DAB"/>
    <w:rsid w:val="000F3E16"/>
    <w:rsid w:val="00103F37"/>
    <w:rsid w:val="001329D6"/>
    <w:rsid w:val="001A0EC7"/>
    <w:rsid w:val="001A24ED"/>
    <w:rsid w:val="00216AE0"/>
    <w:rsid w:val="00234E40"/>
    <w:rsid w:val="002837E4"/>
    <w:rsid w:val="0029427D"/>
    <w:rsid w:val="002B1DB3"/>
    <w:rsid w:val="002C4E0A"/>
    <w:rsid w:val="00300A4A"/>
    <w:rsid w:val="00303F4A"/>
    <w:rsid w:val="00312AD2"/>
    <w:rsid w:val="0035592C"/>
    <w:rsid w:val="0038305D"/>
    <w:rsid w:val="00397035"/>
    <w:rsid w:val="003F2B8E"/>
    <w:rsid w:val="003F6348"/>
    <w:rsid w:val="00467DB8"/>
    <w:rsid w:val="00526876"/>
    <w:rsid w:val="00565854"/>
    <w:rsid w:val="00567334"/>
    <w:rsid w:val="005837C4"/>
    <w:rsid w:val="005A138F"/>
    <w:rsid w:val="005D0B9E"/>
    <w:rsid w:val="005D1976"/>
    <w:rsid w:val="005D2AB8"/>
    <w:rsid w:val="005E3A3B"/>
    <w:rsid w:val="005F6E8D"/>
    <w:rsid w:val="00614653"/>
    <w:rsid w:val="0062372F"/>
    <w:rsid w:val="006333CB"/>
    <w:rsid w:val="006468D3"/>
    <w:rsid w:val="0069652E"/>
    <w:rsid w:val="006A0016"/>
    <w:rsid w:val="006B516A"/>
    <w:rsid w:val="0072593E"/>
    <w:rsid w:val="00727138"/>
    <w:rsid w:val="00790DAB"/>
    <w:rsid w:val="007D005E"/>
    <w:rsid w:val="007E16DF"/>
    <w:rsid w:val="007E2172"/>
    <w:rsid w:val="007F7009"/>
    <w:rsid w:val="00810195"/>
    <w:rsid w:val="008172ED"/>
    <w:rsid w:val="0082013C"/>
    <w:rsid w:val="00844B4E"/>
    <w:rsid w:val="00861C7B"/>
    <w:rsid w:val="00884A06"/>
    <w:rsid w:val="00892C94"/>
    <w:rsid w:val="00916709"/>
    <w:rsid w:val="009457C0"/>
    <w:rsid w:val="00947F57"/>
    <w:rsid w:val="00953A49"/>
    <w:rsid w:val="009B4B1D"/>
    <w:rsid w:val="009C6F7A"/>
    <w:rsid w:val="009D236F"/>
    <w:rsid w:val="009F0FA6"/>
    <w:rsid w:val="00A05C04"/>
    <w:rsid w:val="00A40DDF"/>
    <w:rsid w:val="00A56452"/>
    <w:rsid w:val="00A627F2"/>
    <w:rsid w:val="00A8080B"/>
    <w:rsid w:val="00A8550E"/>
    <w:rsid w:val="00A87AC6"/>
    <w:rsid w:val="00A9648E"/>
    <w:rsid w:val="00AB6D14"/>
    <w:rsid w:val="00AE144F"/>
    <w:rsid w:val="00AF6879"/>
    <w:rsid w:val="00B52C07"/>
    <w:rsid w:val="00B6129F"/>
    <w:rsid w:val="00B61E5B"/>
    <w:rsid w:val="00B87FC2"/>
    <w:rsid w:val="00B92D04"/>
    <w:rsid w:val="00B96C89"/>
    <w:rsid w:val="00BC3AEC"/>
    <w:rsid w:val="00C177C3"/>
    <w:rsid w:val="00C4429A"/>
    <w:rsid w:val="00C5539D"/>
    <w:rsid w:val="00C72579"/>
    <w:rsid w:val="00C76087"/>
    <w:rsid w:val="00C817B3"/>
    <w:rsid w:val="00CA29F5"/>
    <w:rsid w:val="00CB2612"/>
    <w:rsid w:val="00CB7C01"/>
    <w:rsid w:val="00CF1C90"/>
    <w:rsid w:val="00D37B47"/>
    <w:rsid w:val="00D4485C"/>
    <w:rsid w:val="00D70D39"/>
    <w:rsid w:val="00D76CB9"/>
    <w:rsid w:val="00DB0821"/>
    <w:rsid w:val="00E40179"/>
    <w:rsid w:val="00E95F00"/>
    <w:rsid w:val="00EF1A17"/>
    <w:rsid w:val="00EF1B0C"/>
    <w:rsid w:val="00EF3D15"/>
    <w:rsid w:val="00EF4275"/>
    <w:rsid w:val="00EF757B"/>
    <w:rsid w:val="00F05EA0"/>
    <w:rsid w:val="00F210B3"/>
    <w:rsid w:val="00F25114"/>
    <w:rsid w:val="00F346E7"/>
    <w:rsid w:val="00F77406"/>
    <w:rsid w:val="00FA59F8"/>
    <w:rsid w:val="00FC1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7822"/>
  <w15:chartTrackingRefBased/>
  <w15:docId w15:val="{AF9ADCC2-F37C-4076-92B3-63FE8968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75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D1976"/>
    <w:pPr>
      <w:ind w:left="720"/>
      <w:contextualSpacing/>
    </w:pPr>
  </w:style>
  <w:style w:type="table" w:styleId="TableGrid">
    <w:name w:val="Table Grid"/>
    <w:basedOn w:val="TableNormal"/>
    <w:uiPriority w:val="39"/>
    <w:rsid w:val="005D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67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709"/>
    <w:rPr>
      <w:rFonts w:ascii="Segoe UI" w:hAnsi="Segoe UI" w:cs="Segoe UI"/>
      <w:sz w:val="18"/>
      <w:szCs w:val="18"/>
    </w:rPr>
  </w:style>
  <w:style w:type="character" w:styleId="Hyperlink">
    <w:name w:val="Hyperlink"/>
    <w:basedOn w:val="DefaultParagraphFont"/>
    <w:uiPriority w:val="99"/>
    <w:semiHidden/>
    <w:unhideWhenUsed/>
    <w:rsid w:val="007E2172"/>
    <w:rPr>
      <w:color w:val="0000FF"/>
      <w:u w:val="single"/>
    </w:rPr>
  </w:style>
  <w:style w:type="character" w:styleId="Strong">
    <w:name w:val="Strong"/>
    <w:basedOn w:val="DefaultParagraphFont"/>
    <w:uiPriority w:val="22"/>
    <w:qFormat/>
    <w:rsid w:val="00565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848">
      <w:bodyDiv w:val="1"/>
      <w:marLeft w:val="0"/>
      <w:marRight w:val="0"/>
      <w:marTop w:val="0"/>
      <w:marBottom w:val="0"/>
      <w:divBdr>
        <w:top w:val="none" w:sz="0" w:space="0" w:color="auto"/>
        <w:left w:val="none" w:sz="0" w:space="0" w:color="auto"/>
        <w:bottom w:val="none" w:sz="0" w:space="0" w:color="auto"/>
        <w:right w:val="none" w:sz="0" w:space="0" w:color="auto"/>
      </w:divBdr>
    </w:div>
    <w:div w:id="507327994">
      <w:bodyDiv w:val="1"/>
      <w:marLeft w:val="0"/>
      <w:marRight w:val="0"/>
      <w:marTop w:val="0"/>
      <w:marBottom w:val="0"/>
      <w:divBdr>
        <w:top w:val="none" w:sz="0" w:space="0" w:color="auto"/>
        <w:left w:val="none" w:sz="0" w:space="0" w:color="auto"/>
        <w:bottom w:val="none" w:sz="0" w:space="0" w:color="auto"/>
        <w:right w:val="none" w:sz="0" w:space="0" w:color="auto"/>
      </w:divBdr>
    </w:div>
    <w:div w:id="15054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icrobit.org/lessons/" TargetMode="External"/><Relationship Id="rId18" Type="http://schemas.openxmlformats.org/officeDocument/2006/relationships/diagramColors" Target="diagrams/colors1.xml"/><Relationship Id="rId26" Type="http://schemas.openxmlformats.org/officeDocument/2006/relationships/diagramLayout" Target="diagrams/layout3.xml"/><Relationship Id="rId3" Type="http://schemas.openxmlformats.org/officeDocument/2006/relationships/settings" Target="settings.xml"/><Relationship Id="rId21" Type="http://schemas.openxmlformats.org/officeDocument/2006/relationships/diagramLayout" Target="diagrams/layout2.xml"/><Relationship Id="rId34" Type="http://schemas.microsoft.com/office/2007/relationships/diagramDrawing" Target="diagrams/drawing4.xml"/><Relationship Id="rId7" Type="http://schemas.openxmlformats.org/officeDocument/2006/relationships/hyperlink" Target="https://support.office.com/en-us/article/PowerPoint-for-Windows-training-40e8c930-cb0b-40d8-82c4-bd53d3398787" TargetMode="External"/><Relationship Id="rId12" Type="http://schemas.openxmlformats.org/officeDocument/2006/relationships/hyperlink" Target="https://kidblog.org/home/" TargetMode="Externa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ppinventor.org/" TargetMode="External"/><Relationship Id="rId24" Type="http://schemas.microsoft.com/office/2007/relationships/diagramDrawing" Target="diagrams/drawing2.xml"/><Relationship Id="rId32" Type="http://schemas.openxmlformats.org/officeDocument/2006/relationships/diagramQuickStyle" Target="diagrams/quickStyle4.xml"/><Relationship Id="rId5" Type="http://schemas.openxmlformats.org/officeDocument/2006/relationships/hyperlink" Target="https://support.office.com/en-gb/article/word-for-windows-training-7bcd85e6-2c3d-4c3c-a2a5-5ed8847eae73" TargetMode="Externa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theme" Target="theme/theme1.xml"/><Relationship Id="rId10" Type="http://schemas.openxmlformats.org/officeDocument/2006/relationships/image" Target="media/image3.png"/><Relationship Id="rId19" Type="http://schemas.microsoft.com/office/2007/relationships/diagramDrawing" Target="diagrams/drawing1.xml"/><Relationship Id="rId31" Type="http://schemas.openxmlformats.org/officeDocument/2006/relationships/diagramLayout" Target="diagrams/layout4.xml"/><Relationship Id="rId4" Type="http://schemas.openxmlformats.org/officeDocument/2006/relationships/webSettings" Target="webSettings.xml"/><Relationship Id="rId9" Type="http://schemas.openxmlformats.org/officeDocument/2006/relationships/hyperlink" Target="https://support.office.com/en-us/article/excel-for-windows-training-9bc05390-e94c-46af-a5b3-d7c22f6990bb" TargetMode="External"/><Relationship Id="rId14" Type="http://schemas.openxmlformats.org/officeDocument/2006/relationships/image" Target="media/image4.pn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B800A8-3D16-49AC-A9BA-9DF745B7A9C7}"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US"/>
        </a:p>
      </dgm:t>
    </dgm:pt>
    <dgm:pt modelId="{317FA2D4-0EB0-4D2E-8586-7F3568B69318}">
      <dgm:prSet phldrT="[Text]">
        <dgm:style>
          <a:lnRef idx="2">
            <a:schemeClr val="dk1"/>
          </a:lnRef>
          <a:fillRef idx="1">
            <a:schemeClr val="lt1"/>
          </a:fillRef>
          <a:effectRef idx="0">
            <a:schemeClr val="dk1"/>
          </a:effectRef>
          <a:fontRef idx="minor">
            <a:schemeClr val="dk1"/>
          </a:fontRef>
        </dgm:style>
      </dgm:prSet>
      <dgm:spPr>
        <a:solidFill>
          <a:srgbClr val="92D050"/>
        </a:solidFill>
      </dgm:spPr>
      <dgm:t>
        <a:bodyPr/>
        <a:lstStyle/>
        <a:p>
          <a:r>
            <a:rPr lang="en-US" b="0">
              <a:solidFill>
                <a:sysClr val="windowText" lastClr="000000"/>
              </a:solidFill>
              <a:latin typeface="Century Gothic" panose="020B0502020202020204" pitchFamily="34" charset="0"/>
            </a:rPr>
            <a:t>Online Safety</a:t>
          </a:r>
        </a:p>
      </dgm:t>
    </dgm:pt>
    <dgm:pt modelId="{BFDDF07C-F584-4725-8E26-2E8D4616233D}" type="parTrans" cxnId="{6B940767-7FB3-49D0-8F48-DDEEEC9576D1}">
      <dgm:prSet/>
      <dgm:spPr/>
      <dgm:t>
        <a:bodyPr/>
        <a:lstStyle/>
        <a:p>
          <a:endParaRPr lang="en-US">
            <a:solidFill>
              <a:sysClr val="windowText" lastClr="000000"/>
            </a:solidFill>
            <a:latin typeface="Century Gothic" panose="020B0502020202020204" pitchFamily="34" charset="0"/>
          </a:endParaRPr>
        </a:p>
      </dgm:t>
    </dgm:pt>
    <dgm:pt modelId="{FB2190B9-5B1F-41B8-9EA9-74B8C1542D51}" type="sibTrans" cxnId="{6B940767-7FB3-49D0-8F48-DDEEEC9576D1}">
      <dgm:prSet/>
      <dgm:spPr>
        <a:solidFill>
          <a:schemeClr val="bg1"/>
        </a:solidFill>
        <a:ln>
          <a:solidFill>
            <a:schemeClr val="tx1"/>
          </a:solidFill>
        </a:ln>
      </dgm:spPr>
      <dgm:t>
        <a:bodyPr/>
        <a:lstStyle/>
        <a:p>
          <a:endParaRPr lang="en-US">
            <a:solidFill>
              <a:sysClr val="windowText" lastClr="000000"/>
            </a:solidFill>
            <a:latin typeface="Century Gothic" panose="020B0502020202020204" pitchFamily="34" charset="0"/>
          </a:endParaRPr>
        </a:p>
      </dgm:t>
    </dgm:pt>
    <dgm:pt modelId="{D7456580-DA92-46B3-8729-769185E32B1E}">
      <dgm:prSet phldrT="[Text]">
        <dgm:style>
          <a:lnRef idx="2">
            <a:schemeClr val="dk1"/>
          </a:lnRef>
          <a:fillRef idx="1">
            <a:schemeClr val="lt1"/>
          </a:fillRef>
          <a:effectRef idx="0">
            <a:schemeClr val="dk1"/>
          </a:effectRef>
          <a:fontRef idx="minor">
            <a:schemeClr val="dk1"/>
          </a:fontRef>
        </dgm:style>
      </dgm:prSet>
      <dgm:spPr>
        <a:solidFill>
          <a:srgbClr val="92D050"/>
        </a:solidFill>
      </dgm:spPr>
      <dgm:t>
        <a:bodyPr/>
        <a:lstStyle/>
        <a:p>
          <a:r>
            <a:rPr lang="en-US" b="0">
              <a:solidFill>
                <a:sysClr val="windowText" lastClr="000000"/>
              </a:solidFill>
              <a:latin typeface="Century Gothic" panose="020B0502020202020204" pitchFamily="34" charset="0"/>
            </a:rPr>
            <a:t>Coding</a:t>
          </a:r>
        </a:p>
      </dgm:t>
    </dgm:pt>
    <dgm:pt modelId="{D3FF6C7C-FC04-43F7-926F-CA2B6424C69F}" type="parTrans" cxnId="{2A20B4FB-0883-4A1E-AE58-1A6ADDE219D2}">
      <dgm:prSet/>
      <dgm:spPr/>
      <dgm:t>
        <a:bodyPr/>
        <a:lstStyle/>
        <a:p>
          <a:endParaRPr lang="en-US">
            <a:solidFill>
              <a:sysClr val="windowText" lastClr="000000"/>
            </a:solidFill>
            <a:latin typeface="Century Gothic" panose="020B0502020202020204" pitchFamily="34" charset="0"/>
          </a:endParaRPr>
        </a:p>
      </dgm:t>
    </dgm:pt>
    <dgm:pt modelId="{9C56A533-67B3-4CF8-85DF-5D2638CD7220}" type="sibTrans" cxnId="{2A20B4FB-0883-4A1E-AE58-1A6ADDE219D2}">
      <dgm:prSet/>
      <dgm:spPr>
        <a:solidFill>
          <a:schemeClr val="bg1"/>
        </a:solidFill>
        <a:ln>
          <a:solidFill>
            <a:schemeClr val="tx1"/>
          </a:solidFill>
        </a:ln>
      </dgm:spPr>
      <dgm:t>
        <a:bodyPr/>
        <a:lstStyle/>
        <a:p>
          <a:endParaRPr lang="en-US">
            <a:solidFill>
              <a:sysClr val="windowText" lastClr="000000"/>
            </a:solidFill>
            <a:latin typeface="Century Gothic" panose="020B0502020202020204" pitchFamily="34" charset="0"/>
          </a:endParaRPr>
        </a:p>
      </dgm:t>
    </dgm:pt>
    <dgm:pt modelId="{160A095A-6655-40CA-B871-D8967D885DA5}">
      <dgm:prSet phldrT="[Text]">
        <dgm:style>
          <a:lnRef idx="2">
            <a:schemeClr val="dk1"/>
          </a:lnRef>
          <a:fillRef idx="1">
            <a:schemeClr val="lt1"/>
          </a:fillRef>
          <a:effectRef idx="0">
            <a:schemeClr val="dk1"/>
          </a:effectRef>
          <a:fontRef idx="minor">
            <a:schemeClr val="dk1"/>
          </a:fontRef>
        </dgm:style>
      </dgm:prSet>
      <dgm:spPr>
        <a:solidFill>
          <a:srgbClr val="92D050"/>
        </a:solidFill>
      </dgm:spPr>
      <dgm:t>
        <a:bodyPr/>
        <a:lstStyle/>
        <a:p>
          <a:r>
            <a:rPr lang="en-US" b="0">
              <a:solidFill>
                <a:sysClr val="windowText" lastClr="000000"/>
              </a:solidFill>
              <a:latin typeface="Century Gothic" panose="020B0502020202020204" pitchFamily="34" charset="0"/>
            </a:rPr>
            <a:t>Touch typing &amp; Microsoft Basics</a:t>
          </a:r>
        </a:p>
      </dgm:t>
    </dgm:pt>
    <dgm:pt modelId="{6F954918-FC38-4FB1-A9A9-E67D4B01E257}" type="parTrans" cxnId="{A071BD48-2763-4275-ADF0-B2AEE3C2EAD1}">
      <dgm:prSet/>
      <dgm:spPr/>
      <dgm:t>
        <a:bodyPr/>
        <a:lstStyle/>
        <a:p>
          <a:endParaRPr lang="en-US">
            <a:solidFill>
              <a:sysClr val="windowText" lastClr="000000"/>
            </a:solidFill>
            <a:latin typeface="Century Gothic" panose="020B0502020202020204" pitchFamily="34" charset="0"/>
          </a:endParaRPr>
        </a:p>
      </dgm:t>
    </dgm:pt>
    <dgm:pt modelId="{EFB9200E-DC32-4919-99E5-F82D864481C3}" type="sibTrans" cxnId="{A071BD48-2763-4275-ADF0-B2AEE3C2EAD1}">
      <dgm:prSet/>
      <dgm:spPr>
        <a:solidFill>
          <a:schemeClr val="bg1"/>
        </a:solidFill>
        <a:ln>
          <a:solidFill>
            <a:schemeClr val="tx1"/>
          </a:solidFill>
        </a:ln>
      </dgm:spPr>
      <dgm:t>
        <a:bodyPr/>
        <a:lstStyle/>
        <a:p>
          <a:endParaRPr lang="en-US">
            <a:solidFill>
              <a:sysClr val="windowText" lastClr="000000"/>
            </a:solidFill>
            <a:latin typeface="Century Gothic" panose="020B0502020202020204" pitchFamily="34" charset="0"/>
          </a:endParaRPr>
        </a:p>
      </dgm:t>
    </dgm:pt>
    <dgm:pt modelId="{E81FCCC9-132B-4823-8A67-4611129260B2}">
      <dgm:prSet>
        <dgm:style>
          <a:lnRef idx="2">
            <a:schemeClr val="dk1"/>
          </a:lnRef>
          <a:fillRef idx="1">
            <a:schemeClr val="lt1"/>
          </a:fillRef>
          <a:effectRef idx="0">
            <a:schemeClr val="dk1"/>
          </a:effectRef>
          <a:fontRef idx="minor">
            <a:schemeClr val="dk1"/>
          </a:fontRef>
        </dgm:style>
      </dgm:prSet>
      <dgm:spPr>
        <a:solidFill>
          <a:srgbClr val="92D050"/>
        </a:solidFill>
      </dgm:spPr>
      <dgm:t>
        <a:bodyPr/>
        <a:lstStyle/>
        <a:p>
          <a:r>
            <a:rPr lang="en-US" b="0">
              <a:solidFill>
                <a:sysClr val="windowText" lastClr="000000"/>
              </a:solidFill>
              <a:latin typeface="Century Gothic" panose="020B0502020202020204" pitchFamily="34" charset="0"/>
            </a:rPr>
            <a:t>Photography</a:t>
          </a:r>
        </a:p>
      </dgm:t>
    </dgm:pt>
    <dgm:pt modelId="{D4D752AF-8F7D-4106-A51F-CDA28FCD23F8}" type="parTrans" cxnId="{7BF2F1AB-D4B2-4C7C-8703-A0F7A10DCC5B}">
      <dgm:prSet/>
      <dgm:spPr/>
      <dgm:t>
        <a:bodyPr/>
        <a:lstStyle/>
        <a:p>
          <a:endParaRPr lang="en-US">
            <a:solidFill>
              <a:sysClr val="windowText" lastClr="000000"/>
            </a:solidFill>
            <a:latin typeface="Century Gothic" panose="020B0502020202020204" pitchFamily="34" charset="0"/>
          </a:endParaRPr>
        </a:p>
      </dgm:t>
    </dgm:pt>
    <dgm:pt modelId="{DC7A168E-A9ED-4CC6-B4ED-959C3572E4D9}" type="sibTrans" cxnId="{7BF2F1AB-D4B2-4C7C-8703-A0F7A10DCC5B}">
      <dgm:prSet/>
      <dgm:spPr>
        <a:solidFill>
          <a:schemeClr val="bg1"/>
        </a:solidFill>
        <a:ln>
          <a:solidFill>
            <a:schemeClr val="tx1"/>
          </a:solidFill>
        </a:ln>
      </dgm:spPr>
      <dgm:t>
        <a:bodyPr/>
        <a:lstStyle/>
        <a:p>
          <a:endParaRPr lang="en-US">
            <a:solidFill>
              <a:sysClr val="windowText" lastClr="000000"/>
            </a:solidFill>
            <a:latin typeface="Century Gothic" panose="020B0502020202020204" pitchFamily="34" charset="0"/>
          </a:endParaRPr>
        </a:p>
      </dgm:t>
    </dgm:pt>
    <dgm:pt modelId="{1DF62040-73A2-4FD2-BC42-A6426F558F99}">
      <dgm:prSet>
        <dgm:style>
          <a:lnRef idx="2">
            <a:schemeClr val="dk1"/>
          </a:lnRef>
          <a:fillRef idx="1">
            <a:schemeClr val="lt1"/>
          </a:fillRef>
          <a:effectRef idx="0">
            <a:schemeClr val="dk1"/>
          </a:effectRef>
          <a:fontRef idx="minor">
            <a:schemeClr val="dk1"/>
          </a:fontRef>
        </dgm:style>
      </dgm:prSet>
      <dgm:spPr>
        <a:solidFill>
          <a:srgbClr val="92D050"/>
        </a:solidFill>
      </dgm:spPr>
      <dgm:t>
        <a:bodyPr/>
        <a:lstStyle/>
        <a:p>
          <a:r>
            <a:rPr lang="en-US" b="0">
              <a:solidFill>
                <a:sysClr val="windowText" lastClr="000000"/>
              </a:solidFill>
              <a:latin typeface="Century Gothic" panose="020B0502020202020204" pitchFamily="34" charset="0"/>
            </a:rPr>
            <a:t>Coding</a:t>
          </a:r>
        </a:p>
      </dgm:t>
    </dgm:pt>
    <dgm:pt modelId="{CCC8348E-1B84-45ED-ABB8-8ED3378B9077}" type="parTrans" cxnId="{F89A6DEB-5EE9-4BFE-A410-573E18611840}">
      <dgm:prSet/>
      <dgm:spPr/>
      <dgm:t>
        <a:bodyPr/>
        <a:lstStyle/>
        <a:p>
          <a:endParaRPr lang="en-US">
            <a:solidFill>
              <a:sysClr val="windowText" lastClr="000000"/>
            </a:solidFill>
            <a:latin typeface="Century Gothic" panose="020B0502020202020204" pitchFamily="34" charset="0"/>
          </a:endParaRPr>
        </a:p>
      </dgm:t>
    </dgm:pt>
    <dgm:pt modelId="{10A0C58D-8E7C-421E-9990-6CBACAA27458}" type="sibTrans" cxnId="{F89A6DEB-5EE9-4BFE-A410-573E18611840}">
      <dgm:prSet/>
      <dgm:spPr>
        <a:solidFill>
          <a:schemeClr val="bg1"/>
        </a:solidFill>
        <a:ln>
          <a:solidFill>
            <a:schemeClr val="tx1"/>
          </a:solidFill>
        </a:ln>
      </dgm:spPr>
      <dgm:t>
        <a:bodyPr/>
        <a:lstStyle/>
        <a:p>
          <a:endParaRPr lang="en-US">
            <a:solidFill>
              <a:sysClr val="windowText" lastClr="000000"/>
            </a:solidFill>
            <a:latin typeface="Century Gothic" panose="020B0502020202020204" pitchFamily="34" charset="0"/>
          </a:endParaRPr>
        </a:p>
      </dgm:t>
    </dgm:pt>
    <dgm:pt modelId="{1F6E0AC2-A13C-42B2-B979-A3BAEE3FCDE1}">
      <dgm:prSet>
        <dgm:style>
          <a:lnRef idx="2">
            <a:schemeClr val="dk1"/>
          </a:lnRef>
          <a:fillRef idx="1">
            <a:schemeClr val="lt1"/>
          </a:fillRef>
          <a:effectRef idx="0">
            <a:schemeClr val="dk1"/>
          </a:effectRef>
          <a:fontRef idx="minor">
            <a:schemeClr val="dk1"/>
          </a:fontRef>
        </dgm:style>
      </dgm:prSet>
      <dgm:spPr>
        <a:solidFill>
          <a:srgbClr val="92D050"/>
        </a:solidFill>
      </dgm:spPr>
      <dgm:t>
        <a:bodyPr/>
        <a:lstStyle/>
        <a:p>
          <a:r>
            <a:rPr lang="en-US" b="0">
              <a:solidFill>
                <a:sysClr val="windowText" lastClr="000000"/>
              </a:solidFill>
              <a:latin typeface="Century Gothic" panose="020B0502020202020204" pitchFamily="34" charset="0"/>
            </a:rPr>
            <a:t>App Design</a:t>
          </a:r>
        </a:p>
      </dgm:t>
    </dgm:pt>
    <dgm:pt modelId="{65BD8249-9B2A-4FF4-804E-BBA27E001A95}" type="parTrans" cxnId="{E1C6AC47-9D79-40A9-832E-C05880F84CE7}">
      <dgm:prSet/>
      <dgm:spPr/>
      <dgm:t>
        <a:bodyPr/>
        <a:lstStyle/>
        <a:p>
          <a:endParaRPr lang="en-US">
            <a:solidFill>
              <a:sysClr val="windowText" lastClr="000000"/>
            </a:solidFill>
            <a:latin typeface="Century Gothic" panose="020B0502020202020204" pitchFamily="34" charset="0"/>
          </a:endParaRPr>
        </a:p>
      </dgm:t>
    </dgm:pt>
    <dgm:pt modelId="{9FD68780-1638-43AF-9C97-44A5F229D068}" type="sibTrans" cxnId="{E1C6AC47-9D79-40A9-832E-C05880F84CE7}">
      <dgm:prSet/>
      <dgm:spPr/>
      <dgm:t>
        <a:bodyPr/>
        <a:lstStyle/>
        <a:p>
          <a:endParaRPr lang="en-US">
            <a:solidFill>
              <a:sysClr val="windowText" lastClr="000000"/>
            </a:solidFill>
            <a:latin typeface="Century Gothic" panose="020B0502020202020204" pitchFamily="34" charset="0"/>
          </a:endParaRPr>
        </a:p>
      </dgm:t>
    </dgm:pt>
    <dgm:pt modelId="{7EC71BED-CA9E-47E9-BD38-72A8069533B4}">
      <dgm:prSet custT="1">
        <dgm:style>
          <a:lnRef idx="2">
            <a:schemeClr val="dk1"/>
          </a:lnRef>
          <a:fillRef idx="1">
            <a:schemeClr val="lt1"/>
          </a:fillRef>
          <a:effectRef idx="0">
            <a:schemeClr val="dk1"/>
          </a:effectRef>
          <a:fontRef idx="minor">
            <a:schemeClr val="dk1"/>
          </a:fontRef>
        </dgm:style>
      </dgm:prSet>
      <dgm:spPr>
        <a:solidFill>
          <a:srgbClr val="92D050"/>
        </a:solidFill>
      </dgm:spPr>
      <dgm:t>
        <a:bodyPr/>
        <a:lstStyle/>
        <a:p>
          <a:r>
            <a:rPr lang="en-US" sz="1600" b="1">
              <a:latin typeface="Century Gothic" panose="020B0502020202020204" pitchFamily="34" charset="0"/>
            </a:rPr>
            <a:t>Year 3</a:t>
          </a:r>
        </a:p>
      </dgm:t>
    </dgm:pt>
    <dgm:pt modelId="{E48BF3E0-BBF8-468B-8A5D-C3906D1EFE19}" type="parTrans" cxnId="{03D5AE9B-506D-4217-8D26-ABD168163525}">
      <dgm:prSet/>
      <dgm:spPr/>
      <dgm:t>
        <a:bodyPr/>
        <a:lstStyle/>
        <a:p>
          <a:endParaRPr lang="en-US"/>
        </a:p>
      </dgm:t>
    </dgm:pt>
    <dgm:pt modelId="{AECDEAEB-584E-4D7D-9A0A-31BDE3384EF5}" type="sibTrans" cxnId="{03D5AE9B-506D-4217-8D26-ABD168163525}">
      <dgm:prSet/>
      <dgm:spPr>
        <a:solidFill>
          <a:schemeClr val="bg1"/>
        </a:solidFill>
        <a:ln>
          <a:solidFill>
            <a:schemeClr val="tx1"/>
          </a:solidFill>
        </a:ln>
      </dgm:spPr>
      <dgm:t>
        <a:bodyPr/>
        <a:lstStyle/>
        <a:p>
          <a:endParaRPr lang="en-US"/>
        </a:p>
      </dgm:t>
    </dgm:pt>
    <dgm:pt modelId="{F181DD0A-4B7C-4DD2-8720-32C60A827018}" type="pres">
      <dgm:prSet presAssocID="{49B800A8-3D16-49AC-A9BA-9DF745B7A9C7}" presName="linearFlow" presStyleCnt="0">
        <dgm:presLayoutVars>
          <dgm:resizeHandles val="exact"/>
        </dgm:presLayoutVars>
      </dgm:prSet>
      <dgm:spPr/>
      <dgm:t>
        <a:bodyPr/>
        <a:lstStyle/>
        <a:p>
          <a:endParaRPr lang="en-US"/>
        </a:p>
      </dgm:t>
    </dgm:pt>
    <dgm:pt modelId="{DF9DB087-C0E2-4057-9FE1-9E65725674E1}" type="pres">
      <dgm:prSet presAssocID="{7EC71BED-CA9E-47E9-BD38-72A8069533B4}" presName="node" presStyleLbl="node1" presStyleIdx="0" presStyleCnt="7" custScaleX="132492">
        <dgm:presLayoutVars>
          <dgm:bulletEnabled val="1"/>
        </dgm:presLayoutVars>
      </dgm:prSet>
      <dgm:spPr/>
      <dgm:t>
        <a:bodyPr/>
        <a:lstStyle/>
        <a:p>
          <a:endParaRPr lang="en-US"/>
        </a:p>
      </dgm:t>
    </dgm:pt>
    <dgm:pt modelId="{7FC18DCA-43A0-4B27-96E3-B99775E33DDA}" type="pres">
      <dgm:prSet presAssocID="{AECDEAEB-584E-4D7D-9A0A-31BDE3384EF5}" presName="sibTrans" presStyleLbl="sibTrans2D1" presStyleIdx="0" presStyleCnt="6"/>
      <dgm:spPr/>
      <dgm:t>
        <a:bodyPr/>
        <a:lstStyle/>
        <a:p>
          <a:endParaRPr lang="en-US"/>
        </a:p>
      </dgm:t>
    </dgm:pt>
    <dgm:pt modelId="{7AC6E471-881C-4ED8-BCB1-4FF7FA1FF327}" type="pres">
      <dgm:prSet presAssocID="{AECDEAEB-584E-4D7D-9A0A-31BDE3384EF5}" presName="connectorText" presStyleLbl="sibTrans2D1" presStyleIdx="0" presStyleCnt="6"/>
      <dgm:spPr/>
      <dgm:t>
        <a:bodyPr/>
        <a:lstStyle/>
        <a:p>
          <a:endParaRPr lang="en-US"/>
        </a:p>
      </dgm:t>
    </dgm:pt>
    <dgm:pt modelId="{6AB84FCD-52CD-43B9-8306-3D47867B3022}" type="pres">
      <dgm:prSet presAssocID="{317FA2D4-0EB0-4D2E-8586-7F3568B69318}" presName="node" presStyleLbl="node1" presStyleIdx="1" presStyleCnt="7" custScaleX="134455">
        <dgm:presLayoutVars>
          <dgm:bulletEnabled val="1"/>
        </dgm:presLayoutVars>
      </dgm:prSet>
      <dgm:spPr/>
      <dgm:t>
        <a:bodyPr/>
        <a:lstStyle/>
        <a:p>
          <a:endParaRPr lang="en-US"/>
        </a:p>
      </dgm:t>
    </dgm:pt>
    <dgm:pt modelId="{D2CFDC1D-3865-4D70-9FDD-789F257471F3}" type="pres">
      <dgm:prSet presAssocID="{FB2190B9-5B1F-41B8-9EA9-74B8C1542D51}" presName="sibTrans" presStyleLbl="sibTrans2D1" presStyleIdx="1" presStyleCnt="6"/>
      <dgm:spPr/>
      <dgm:t>
        <a:bodyPr/>
        <a:lstStyle/>
        <a:p>
          <a:endParaRPr lang="en-US"/>
        </a:p>
      </dgm:t>
    </dgm:pt>
    <dgm:pt modelId="{B06844F2-1568-4C60-8F05-E3163AD71968}" type="pres">
      <dgm:prSet presAssocID="{FB2190B9-5B1F-41B8-9EA9-74B8C1542D51}" presName="connectorText" presStyleLbl="sibTrans2D1" presStyleIdx="1" presStyleCnt="6"/>
      <dgm:spPr/>
      <dgm:t>
        <a:bodyPr/>
        <a:lstStyle/>
        <a:p>
          <a:endParaRPr lang="en-US"/>
        </a:p>
      </dgm:t>
    </dgm:pt>
    <dgm:pt modelId="{6C36BB61-1E1F-455B-9BA6-E1F612224A14}" type="pres">
      <dgm:prSet presAssocID="{D7456580-DA92-46B3-8729-769185E32B1E}" presName="node" presStyleLbl="node1" presStyleIdx="2" presStyleCnt="7" custScaleX="132492">
        <dgm:presLayoutVars>
          <dgm:bulletEnabled val="1"/>
        </dgm:presLayoutVars>
      </dgm:prSet>
      <dgm:spPr/>
      <dgm:t>
        <a:bodyPr/>
        <a:lstStyle/>
        <a:p>
          <a:endParaRPr lang="en-US"/>
        </a:p>
      </dgm:t>
    </dgm:pt>
    <dgm:pt modelId="{FA4BA5F2-B54A-4100-8E57-2540366BB5C3}" type="pres">
      <dgm:prSet presAssocID="{9C56A533-67B3-4CF8-85DF-5D2638CD7220}" presName="sibTrans" presStyleLbl="sibTrans2D1" presStyleIdx="2" presStyleCnt="6"/>
      <dgm:spPr/>
      <dgm:t>
        <a:bodyPr/>
        <a:lstStyle/>
        <a:p>
          <a:endParaRPr lang="en-US"/>
        </a:p>
      </dgm:t>
    </dgm:pt>
    <dgm:pt modelId="{CC57167C-580A-452E-A0A4-86117A8318AD}" type="pres">
      <dgm:prSet presAssocID="{9C56A533-67B3-4CF8-85DF-5D2638CD7220}" presName="connectorText" presStyleLbl="sibTrans2D1" presStyleIdx="2" presStyleCnt="6"/>
      <dgm:spPr/>
      <dgm:t>
        <a:bodyPr/>
        <a:lstStyle/>
        <a:p>
          <a:endParaRPr lang="en-US"/>
        </a:p>
      </dgm:t>
    </dgm:pt>
    <dgm:pt modelId="{CCB2D25E-D104-45F7-BEC5-D0E95C8DFD22}" type="pres">
      <dgm:prSet presAssocID="{160A095A-6655-40CA-B871-D8967D885DA5}" presName="node" presStyleLbl="node1" presStyleIdx="3" presStyleCnt="7" custScaleX="132492">
        <dgm:presLayoutVars>
          <dgm:bulletEnabled val="1"/>
        </dgm:presLayoutVars>
      </dgm:prSet>
      <dgm:spPr/>
      <dgm:t>
        <a:bodyPr/>
        <a:lstStyle/>
        <a:p>
          <a:endParaRPr lang="en-US"/>
        </a:p>
      </dgm:t>
    </dgm:pt>
    <dgm:pt modelId="{778F1FFB-396F-4215-BA36-8D2F2C5233CC}" type="pres">
      <dgm:prSet presAssocID="{EFB9200E-DC32-4919-99E5-F82D864481C3}" presName="sibTrans" presStyleLbl="sibTrans2D1" presStyleIdx="3" presStyleCnt="6"/>
      <dgm:spPr/>
      <dgm:t>
        <a:bodyPr/>
        <a:lstStyle/>
        <a:p>
          <a:endParaRPr lang="en-US"/>
        </a:p>
      </dgm:t>
    </dgm:pt>
    <dgm:pt modelId="{7C6543B5-9D9D-4D3B-BF69-802B941671FC}" type="pres">
      <dgm:prSet presAssocID="{EFB9200E-DC32-4919-99E5-F82D864481C3}" presName="connectorText" presStyleLbl="sibTrans2D1" presStyleIdx="3" presStyleCnt="6"/>
      <dgm:spPr/>
      <dgm:t>
        <a:bodyPr/>
        <a:lstStyle/>
        <a:p>
          <a:endParaRPr lang="en-US"/>
        </a:p>
      </dgm:t>
    </dgm:pt>
    <dgm:pt modelId="{BE961CCF-1CA4-4173-B0B8-BA67B48F57DC}" type="pres">
      <dgm:prSet presAssocID="{E81FCCC9-132B-4823-8A67-4611129260B2}" presName="node" presStyleLbl="node1" presStyleIdx="4" presStyleCnt="7" custScaleX="134455">
        <dgm:presLayoutVars>
          <dgm:bulletEnabled val="1"/>
        </dgm:presLayoutVars>
      </dgm:prSet>
      <dgm:spPr/>
      <dgm:t>
        <a:bodyPr/>
        <a:lstStyle/>
        <a:p>
          <a:endParaRPr lang="en-US"/>
        </a:p>
      </dgm:t>
    </dgm:pt>
    <dgm:pt modelId="{CBAFE513-8E12-4ECD-BB26-64308970C56B}" type="pres">
      <dgm:prSet presAssocID="{DC7A168E-A9ED-4CC6-B4ED-959C3572E4D9}" presName="sibTrans" presStyleLbl="sibTrans2D1" presStyleIdx="4" presStyleCnt="6"/>
      <dgm:spPr/>
      <dgm:t>
        <a:bodyPr/>
        <a:lstStyle/>
        <a:p>
          <a:endParaRPr lang="en-US"/>
        </a:p>
      </dgm:t>
    </dgm:pt>
    <dgm:pt modelId="{05BE7271-F0E6-475A-979A-D57571CA9B12}" type="pres">
      <dgm:prSet presAssocID="{DC7A168E-A9ED-4CC6-B4ED-959C3572E4D9}" presName="connectorText" presStyleLbl="sibTrans2D1" presStyleIdx="4" presStyleCnt="6"/>
      <dgm:spPr/>
      <dgm:t>
        <a:bodyPr/>
        <a:lstStyle/>
        <a:p>
          <a:endParaRPr lang="en-US"/>
        </a:p>
      </dgm:t>
    </dgm:pt>
    <dgm:pt modelId="{AF25E577-816E-4614-87DE-246B83EBAC52}" type="pres">
      <dgm:prSet presAssocID="{1DF62040-73A2-4FD2-BC42-A6426F558F99}" presName="node" presStyleLbl="node1" presStyleIdx="5" presStyleCnt="7" custScaleX="132492">
        <dgm:presLayoutVars>
          <dgm:bulletEnabled val="1"/>
        </dgm:presLayoutVars>
      </dgm:prSet>
      <dgm:spPr/>
      <dgm:t>
        <a:bodyPr/>
        <a:lstStyle/>
        <a:p>
          <a:endParaRPr lang="en-US"/>
        </a:p>
      </dgm:t>
    </dgm:pt>
    <dgm:pt modelId="{7C832802-6EB9-4D82-97AF-EC2D6066C710}" type="pres">
      <dgm:prSet presAssocID="{10A0C58D-8E7C-421E-9990-6CBACAA27458}" presName="sibTrans" presStyleLbl="sibTrans2D1" presStyleIdx="5" presStyleCnt="6"/>
      <dgm:spPr/>
      <dgm:t>
        <a:bodyPr/>
        <a:lstStyle/>
        <a:p>
          <a:endParaRPr lang="en-US"/>
        </a:p>
      </dgm:t>
    </dgm:pt>
    <dgm:pt modelId="{7E6ACBC0-182F-4393-8D60-7D02F863803D}" type="pres">
      <dgm:prSet presAssocID="{10A0C58D-8E7C-421E-9990-6CBACAA27458}" presName="connectorText" presStyleLbl="sibTrans2D1" presStyleIdx="5" presStyleCnt="6"/>
      <dgm:spPr/>
      <dgm:t>
        <a:bodyPr/>
        <a:lstStyle/>
        <a:p>
          <a:endParaRPr lang="en-US"/>
        </a:p>
      </dgm:t>
    </dgm:pt>
    <dgm:pt modelId="{8929A817-3EA8-40A6-82B9-06F111234CFD}" type="pres">
      <dgm:prSet presAssocID="{1F6E0AC2-A13C-42B2-B979-A3BAEE3FCDE1}" presName="node" presStyleLbl="node1" presStyleIdx="6" presStyleCnt="7" custScaleX="138380">
        <dgm:presLayoutVars>
          <dgm:bulletEnabled val="1"/>
        </dgm:presLayoutVars>
      </dgm:prSet>
      <dgm:spPr/>
      <dgm:t>
        <a:bodyPr/>
        <a:lstStyle/>
        <a:p>
          <a:endParaRPr lang="en-US"/>
        </a:p>
      </dgm:t>
    </dgm:pt>
  </dgm:ptLst>
  <dgm:cxnLst>
    <dgm:cxn modelId="{F24145B4-7F63-4250-A7D8-6CD5CC7B4B9D}" type="presOf" srcId="{FB2190B9-5B1F-41B8-9EA9-74B8C1542D51}" destId="{B06844F2-1568-4C60-8F05-E3163AD71968}" srcOrd="1" destOrd="0" presId="urn:microsoft.com/office/officeart/2005/8/layout/process2"/>
    <dgm:cxn modelId="{7DC86CF6-05EE-45E3-9CCA-B78925C5AE33}" type="presOf" srcId="{317FA2D4-0EB0-4D2E-8586-7F3568B69318}" destId="{6AB84FCD-52CD-43B9-8306-3D47867B3022}" srcOrd="0" destOrd="0" presId="urn:microsoft.com/office/officeart/2005/8/layout/process2"/>
    <dgm:cxn modelId="{43D4DF5D-483C-4708-80EE-F9CCED12CD83}" type="presOf" srcId="{FB2190B9-5B1F-41B8-9EA9-74B8C1542D51}" destId="{D2CFDC1D-3865-4D70-9FDD-789F257471F3}" srcOrd="0" destOrd="0" presId="urn:microsoft.com/office/officeart/2005/8/layout/process2"/>
    <dgm:cxn modelId="{42DFF5AC-EF14-4722-A253-09EB115FFC96}" type="presOf" srcId="{9C56A533-67B3-4CF8-85DF-5D2638CD7220}" destId="{CC57167C-580A-452E-A0A4-86117A8318AD}" srcOrd="1" destOrd="0" presId="urn:microsoft.com/office/officeart/2005/8/layout/process2"/>
    <dgm:cxn modelId="{15018EEE-A629-40E3-BD73-97C1A8A1FA71}" type="presOf" srcId="{DC7A168E-A9ED-4CC6-B4ED-959C3572E4D9}" destId="{CBAFE513-8E12-4ECD-BB26-64308970C56B}" srcOrd="0" destOrd="0" presId="urn:microsoft.com/office/officeart/2005/8/layout/process2"/>
    <dgm:cxn modelId="{8BBEA250-534A-49FA-865D-A36647865B2D}" type="presOf" srcId="{EFB9200E-DC32-4919-99E5-F82D864481C3}" destId="{778F1FFB-396F-4215-BA36-8D2F2C5233CC}" srcOrd="0" destOrd="0" presId="urn:microsoft.com/office/officeart/2005/8/layout/process2"/>
    <dgm:cxn modelId="{F39DF1D6-88DC-4298-8789-513C9AD2BDC8}" type="presOf" srcId="{10A0C58D-8E7C-421E-9990-6CBACAA27458}" destId="{7C832802-6EB9-4D82-97AF-EC2D6066C710}" srcOrd="0" destOrd="0" presId="urn:microsoft.com/office/officeart/2005/8/layout/process2"/>
    <dgm:cxn modelId="{E1C6AC47-9D79-40A9-832E-C05880F84CE7}" srcId="{49B800A8-3D16-49AC-A9BA-9DF745B7A9C7}" destId="{1F6E0AC2-A13C-42B2-B979-A3BAEE3FCDE1}" srcOrd="6" destOrd="0" parTransId="{65BD8249-9B2A-4FF4-804E-BBA27E001A95}" sibTransId="{9FD68780-1638-43AF-9C97-44A5F229D068}"/>
    <dgm:cxn modelId="{7746524A-F493-4DF7-B436-EC99BBD85307}" type="presOf" srcId="{DC7A168E-A9ED-4CC6-B4ED-959C3572E4D9}" destId="{05BE7271-F0E6-475A-979A-D57571CA9B12}" srcOrd="1" destOrd="0" presId="urn:microsoft.com/office/officeart/2005/8/layout/process2"/>
    <dgm:cxn modelId="{187AEEEF-1F92-44ED-B711-9ACB0E6D8431}" type="presOf" srcId="{1F6E0AC2-A13C-42B2-B979-A3BAEE3FCDE1}" destId="{8929A817-3EA8-40A6-82B9-06F111234CFD}" srcOrd="0" destOrd="0" presId="urn:microsoft.com/office/officeart/2005/8/layout/process2"/>
    <dgm:cxn modelId="{7BF2F1AB-D4B2-4C7C-8703-A0F7A10DCC5B}" srcId="{49B800A8-3D16-49AC-A9BA-9DF745B7A9C7}" destId="{E81FCCC9-132B-4823-8A67-4611129260B2}" srcOrd="4" destOrd="0" parTransId="{D4D752AF-8F7D-4106-A51F-CDA28FCD23F8}" sibTransId="{DC7A168E-A9ED-4CC6-B4ED-959C3572E4D9}"/>
    <dgm:cxn modelId="{528A5C8A-61B6-4EEC-A2D4-3AA6EFF89E24}" type="presOf" srcId="{49B800A8-3D16-49AC-A9BA-9DF745B7A9C7}" destId="{F181DD0A-4B7C-4DD2-8720-32C60A827018}" srcOrd="0" destOrd="0" presId="urn:microsoft.com/office/officeart/2005/8/layout/process2"/>
    <dgm:cxn modelId="{F89A6DEB-5EE9-4BFE-A410-573E18611840}" srcId="{49B800A8-3D16-49AC-A9BA-9DF745B7A9C7}" destId="{1DF62040-73A2-4FD2-BC42-A6426F558F99}" srcOrd="5" destOrd="0" parTransId="{CCC8348E-1B84-45ED-ABB8-8ED3378B9077}" sibTransId="{10A0C58D-8E7C-421E-9990-6CBACAA27458}"/>
    <dgm:cxn modelId="{7E2F6FCF-2E2F-4C8C-98C2-5102D1D71969}" type="presOf" srcId="{7EC71BED-CA9E-47E9-BD38-72A8069533B4}" destId="{DF9DB087-C0E2-4057-9FE1-9E65725674E1}" srcOrd="0" destOrd="0" presId="urn:microsoft.com/office/officeart/2005/8/layout/process2"/>
    <dgm:cxn modelId="{6EBA3C18-15E9-4EDB-B0DD-E511FC36F6EC}" type="presOf" srcId="{E81FCCC9-132B-4823-8A67-4611129260B2}" destId="{BE961CCF-1CA4-4173-B0B8-BA67B48F57DC}" srcOrd="0" destOrd="0" presId="urn:microsoft.com/office/officeart/2005/8/layout/process2"/>
    <dgm:cxn modelId="{17262D95-E8A2-4028-A860-A83DAF31B1EA}" type="presOf" srcId="{EFB9200E-DC32-4919-99E5-F82D864481C3}" destId="{7C6543B5-9D9D-4D3B-BF69-802B941671FC}" srcOrd="1" destOrd="0" presId="urn:microsoft.com/office/officeart/2005/8/layout/process2"/>
    <dgm:cxn modelId="{2A20B4FB-0883-4A1E-AE58-1A6ADDE219D2}" srcId="{49B800A8-3D16-49AC-A9BA-9DF745B7A9C7}" destId="{D7456580-DA92-46B3-8729-769185E32B1E}" srcOrd="2" destOrd="0" parTransId="{D3FF6C7C-FC04-43F7-926F-CA2B6424C69F}" sibTransId="{9C56A533-67B3-4CF8-85DF-5D2638CD7220}"/>
    <dgm:cxn modelId="{A071BD48-2763-4275-ADF0-B2AEE3C2EAD1}" srcId="{49B800A8-3D16-49AC-A9BA-9DF745B7A9C7}" destId="{160A095A-6655-40CA-B871-D8967D885DA5}" srcOrd="3" destOrd="0" parTransId="{6F954918-FC38-4FB1-A9A9-E67D4B01E257}" sibTransId="{EFB9200E-DC32-4919-99E5-F82D864481C3}"/>
    <dgm:cxn modelId="{4540EA96-0ACA-446A-B209-C2B4EFED49DD}" type="presOf" srcId="{10A0C58D-8E7C-421E-9990-6CBACAA27458}" destId="{7E6ACBC0-182F-4393-8D60-7D02F863803D}" srcOrd="1" destOrd="0" presId="urn:microsoft.com/office/officeart/2005/8/layout/process2"/>
    <dgm:cxn modelId="{03D5AE9B-506D-4217-8D26-ABD168163525}" srcId="{49B800A8-3D16-49AC-A9BA-9DF745B7A9C7}" destId="{7EC71BED-CA9E-47E9-BD38-72A8069533B4}" srcOrd="0" destOrd="0" parTransId="{E48BF3E0-BBF8-468B-8A5D-C3906D1EFE19}" sibTransId="{AECDEAEB-584E-4D7D-9A0A-31BDE3384EF5}"/>
    <dgm:cxn modelId="{44124D68-4D71-4823-9A3F-D6FAC1B6279F}" type="presOf" srcId="{9C56A533-67B3-4CF8-85DF-5D2638CD7220}" destId="{FA4BA5F2-B54A-4100-8E57-2540366BB5C3}" srcOrd="0" destOrd="0" presId="urn:microsoft.com/office/officeart/2005/8/layout/process2"/>
    <dgm:cxn modelId="{93E96968-522E-40CB-8646-C5783D30FB5B}" type="presOf" srcId="{1DF62040-73A2-4FD2-BC42-A6426F558F99}" destId="{AF25E577-816E-4614-87DE-246B83EBAC52}" srcOrd="0" destOrd="0" presId="urn:microsoft.com/office/officeart/2005/8/layout/process2"/>
    <dgm:cxn modelId="{12E18BCC-9784-4AE1-BB08-D2617EF0C692}" type="presOf" srcId="{AECDEAEB-584E-4D7D-9A0A-31BDE3384EF5}" destId="{7FC18DCA-43A0-4B27-96E3-B99775E33DDA}" srcOrd="0" destOrd="0" presId="urn:microsoft.com/office/officeart/2005/8/layout/process2"/>
    <dgm:cxn modelId="{D6BDB190-2A99-404B-A8FB-F8B21B3A0FD0}" type="presOf" srcId="{AECDEAEB-584E-4D7D-9A0A-31BDE3384EF5}" destId="{7AC6E471-881C-4ED8-BCB1-4FF7FA1FF327}" srcOrd="1" destOrd="0" presId="urn:microsoft.com/office/officeart/2005/8/layout/process2"/>
    <dgm:cxn modelId="{6B940767-7FB3-49D0-8F48-DDEEEC9576D1}" srcId="{49B800A8-3D16-49AC-A9BA-9DF745B7A9C7}" destId="{317FA2D4-0EB0-4D2E-8586-7F3568B69318}" srcOrd="1" destOrd="0" parTransId="{BFDDF07C-F584-4725-8E26-2E8D4616233D}" sibTransId="{FB2190B9-5B1F-41B8-9EA9-74B8C1542D51}"/>
    <dgm:cxn modelId="{8B655DCC-1068-46B6-8093-A6749215D83F}" type="presOf" srcId="{160A095A-6655-40CA-B871-D8967D885DA5}" destId="{CCB2D25E-D104-45F7-BEC5-D0E95C8DFD22}" srcOrd="0" destOrd="0" presId="urn:microsoft.com/office/officeart/2005/8/layout/process2"/>
    <dgm:cxn modelId="{FEE82A45-C99E-4470-BC29-A81F9F24A8E2}" type="presOf" srcId="{D7456580-DA92-46B3-8729-769185E32B1E}" destId="{6C36BB61-1E1F-455B-9BA6-E1F612224A14}" srcOrd="0" destOrd="0" presId="urn:microsoft.com/office/officeart/2005/8/layout/process2"/>
    <dgm:cxn modelId="{A9E8FE88-B10F-4F47-A9B8-69F8FEB5A542}" type="presParOf" srcId="{F181DD0A-4B7C-4DD2-8720-32C60A827018}" destId="{DF9DB087-C0E2-4057-9FE1-9E65725674E1}" srcOrd="0" destOrd="0" presId="urn:microsoft.com/office/officeart/2005/8/layout/process2"/>
    <dgm:cxn modelId="{67E0E44C-C412-4B6E-9A50-03A6D72A3AB9}" type="presParOf" srcId="{F181DD0A-4B7C-4DD2-8720-32C60A827018}" destId="{7FC18DCA-43A0-4B27-96E3-B99775E33DDA}" srcOrd="1" destOrd="0" presId="urn:microsoft.com/office/officeart/2005/8/layout/process2"/>
    <dgm:cxn modelId="{AAF095FB-8F59-4458-BA88-B45B19CCF6A9}" type="presParOf" srcId="{7FC18DCA-43A0-4B27-96E3-B99775E33DDA}" destId="{7AC6E471-881C-4ED8-BCB1-4FF7FA1FF327}" srcOrd="0" destOrd="0" presId="urn:microsoft.com/office/officeart/2005/8/layout/process2"/>
    <dgm:cxn modelId="{8244749B-F4C3-4A77-B26D-4653D34575B9}" type="presParOf" srcId="{F181DD0A-4B7C-4DD2-8720-32C60A827018}" destId="{6AB84FCD-52CD-43B9-8306-3D47867B3022}" srcOrd="2" destOrd="0" presId="urn:microsoft.com/office/officeart/2005/8/layout/process2"/>
    <dgm:cxn modelId="{4617E217-B7DA-4728-AD84-12F7CE61059F}" type="presParOf" srcId="{F181DD0A-4B7C-4DD2-8720-32C60A827018}" destId="{D2CFDC1D-3865-4D70-9FDD-789F257471F3}" srcOrd="3" destOrd="0" presId="urn:microsoft.com/office/officeart/2005/8/layout/process2"/>
    <dgm:cxn modelId="{77E2A3C8-7BA9-486C-AD52-F829DBD2E55B}" type="presParOf" srcId="{D2CFDC1D-3865-4D70-9FDD-789F257471F3}" destId="{B06844F2-1568-4C60-8F05-E3163AD71968}" srcOrd="0" destOrd="0" presId="urn:microsoft.com/office/officeart/2005/8/layout/process2"/>
    <dgm:cxn modelId="{41E37463-A2F5-44E3-B103-8B65115A3FBC}" type="presParOf" srcId="{F181DD0A-4B7C-4DD2-8720-32C60A827018}" destId="{6C36BB61-1E1F-455B-9BA6-E1F612224A14}" srcOrd="4" destOrd="0" presId="urn:microsoft.com/office/officeart/2005/8/layout/process2"/>
    <dgm:cxn modelId="{4E811635-AF27-488B-9D46-27BE02A6DE79}" type="presParOf" srcId="{F181DD0A-4B7C-4DD2-8720-32C60A827018}" destId="{FA4BA5F2-B54A-4100-8E57-2540366BB5C3}" srcOrd="5" destOrd="0" presId="urn:microsoft.com/office/officeart/2005/8/layout/process2"/>
    <dgm:cxn modelId="{ABB7ACDF-83F4-490A-8918-5A122F325169}" type="presParOf" srcId="{FA4BA5F2-B54A-4100-8E57-2540366BB5C3}" destId="{CC57167C-580A-452E-A0A4-86117A8318AD}" srcOrd="0" destOrd="0" presId="urn:microsoft.com/office/officeart/2005/8/layout/process2"/>
    <dgm:cxn modelId="{0E0CD2A9-1385-4CF2-A12A-92B080CB564E}" type="presParOf" srcId="{F181DD0A-4B7C-4DD2-8720-32C60A827018}" destId="{CCB2D25E-D104-45F7-BEC5-D0E95C8DFD22}" srcOrd="6" destOrd="0" presId="urn:microsoft.com/office/officeart/2005/8/layout/process2"/>
    <dgm:cxn modelId="{99D89DB4-1E7B-48C5-92B7-F0EE5241FBF0}" type="presParOf" srcId="{F181DD0A-4B7C-4DD2-8720-32C60A827018}" destId="{778F1FFB-396F-4215-BA36-8D2F2C5233CC}" srcOrd="7" destOrd="0" presId="urn:microsoft.com/office/officeart/2005/8/layout/process2"/>
    <dgm:cxn modelId="{655F8FD9-9D35-4F01-9A56-FFA4F1CE8D0A}" type="presParOf" srcId="{778F1FFB-396F-4215-BA36-8D2F2C5233CC}" destId="{7C6543B5-9D9D-4D3B-BF69-802B941671FC}" srcOrd="0" destOrd="0" presId="urn:microsoft.com/office/officeart/2005/8/layout/process2"/>
    <dgm:cxn modelId="{C1386B99-7876-44E4-9016-BC1EBE8D19F4}" type="presParOf" srcId="{F181DD0A-4B7C-4DD2-8720-32C60A827018}" destId="{BE961CCF-1CA4-4173-B0B8-BA67B48F57DC}" srcOrd="8" destOrd="0" presId="urn:microsoft.com/office/officeart/2005/8/layout/process2"/>
    <dgm:cxn modelId="{44B06519-2F5D-429A-84B8-8CE0C9573930}" type="presParOf" srcId="{F181DD0A-4B7C-4DD2-8720-32C60A827018}" destId="{CBAFE513-8E12-4ECD-BB26-64308970C56B}" srcOrd="9" destOrd="0" presId="urn:microsoft.com/office/officeart/2005/8/layout/process2"/>
    <dgm:cxn modelId="{D1D390F1-BD6D-4596-A805-0105BAA1DA36}" type="presParOf" srcId="{CBAFE513-8E12-4ECD-BB26-64308970C56B}" destId="{05BE7271-F0E6-475A-979A-D57571CA9B12}" srcOrd="0" destOrd="0" presId="urn:microsoft.com/office/officeart/2005/8/layout/process2"/>
    <dgm:cxn modelId="{CF65BC4A-B4DC-46DD-9BC6-BD08EC86A452}" type="presParOf" srcId="{F181DD0A-4B7C-4DD2-8720-32C60A827018}" destId="{AF25E577-816E-4614-87DE-246B83EBAC52}" srcOrd="10" destOrd="0" presId="urn:microsoft.com/office/officeart/2005/8/layout/process2"/>
    <dgm:cxn modelId="{A737CB68-D912-445E-8B9B-037CBEEA85E2}" type="presParOf" srcId="{F181DD0A-4B7C-4DD2-8720-32C60A827018}" destId="{7C832802-6EB9-4D82-97AF-EC2D6066C710}" srcOrd="11" destOrd="0" presId="urn:microsoft.com/office/officeart/2005/8/layout/process2"/>
    <dgm:cxn modelId="{33BE60DA-C98F-4FE9-8B71-E238D89874C8}" type="presParOf" srcId="{7C832802-6EB9-4D82-97AF-EC2D6066C710}" destId="{7E6ACBC0-182F-4393-8D60-7D02F863803D}" srcOrd="0" destOrd="0" presId="urn:microsoft.com/office/officeart/2005/8/layout/process2"/>
    <dgm:cxn modelId="{907B3D75-30B9-464F-912D-068F34C184CA}" type="presParOf" srcId="{F181DD0A-4B7C-4DD2-8720-32C60A827018}" destId="{8929A817-3EA8-40A6-82B9-06F111234CFD}" srcOrd="12"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B800A8-3D16-49AC-A9BA-9DF745B7A9C7}"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US"/>
        </a:p>
      </dgm:t>
    </dgm:pt>
    <dgm:pt modelId="{317FA2D4-0EB0-4D2E-8586-7F3568B69318}">
      <dgm:prSet phldrT="[Text]">
        <dgm:style>
          <a:lnRef idx="2">
            <a:schemeClr val="dk1"/>
          </a:lnRef>
          <a:fillRef idx="1">
            <a:schemeClr val="lt1"/>
          </a:fillRef>
          <a:effectRef idx="0">
            <a:schemeClr val="dk1"/>
          </a:effectRef>
          <a:fontRef idx="minor">
            <a:schemeClr val="dk1"/>
          </a:fontRef>
        </dgm:style>
      </dgm:prSet>
      <dgm:spPr>
        <a:solidFill>
          <a:schemeClr val="accent1">
            <a:lumMod val="40000"/>
            <a:lumOff val="60000"/>
          </a:schemeClr>
        </a:solidFill>
      </dgm:spPr>
      <dgm:t>
        <a:bodyPr/>
        <a:lstStyle/>
        <a:p>
          <a:r>
            <a:rPr lang="en-US" b="0">
              <a:solidFill>
                <a:sysClr val="windowText" lastClr="000000"/>
              </a:solidFill>
              <a:latin typeface="Century Gothic" panose="020B0502020202020204" pitchFamily="34" charset="0"/>
            </a:rPr>
            <a:t>Online Safety</a:t>
          </a:r>
        </a:p>
      </dgm:t>
    </dgm:pt>
    <dgm:pt modelId="{BFDDF07C-F584-4725-8E26-2E8D4616233D}" type="parTrans" cxnId="{6B940767-7FB3-49D0-8F48-DDEEEC9576D1}">
      <dgm:prSet/>
      <dgm:spPr/>
      <dgm:t>
        <a:bodyPr/>
        <a:lstStyle/>
        <a:p>
          <a:endParaRPr lang="en-US">
            <a:solidFill>
              <a:sysClr val="windowText" lastClr="000000"/>
            </a:solidFill>
            <a:latin typeface="Century Gothic" panose="020B0502020202020204" pitchFamily="34" charset="0"/>
          </a:endParaRPr>
        </a:p>
      </dgm:t>
    </dgm:pt>
    <dgm:pt modelId="{FB2190B9-5B1F-41B8-9EA9-74B8C1542D51}" type="sibTrans" cxnId="{6B940767-7FB3-49D0-8F48-DDEEEC9576D1}">
      <dgm:prSet/>
      <dgm:spPr>
        <a:solidFill>
          <a:schemeClr val="bg1"/>
        </a:solidFill>
        <a:ln>
          <a:solidFill>
            <a:schemeClr val="tx1"/>
          </a:solidFill>
        </a:ln>
      </dgm:spPr>
      <dgm:t>
        <a:bodyPr/>
        <a:lstStyle/>
        <a:p>
          <a:endParaRPr lang="en-US">
            <a:solidFill>
              <a:sysClr val="windowText" lastClr="000000"/>
            </a:solidFill>
            <a:latin typeface="Century Gothic" panose="020B0502020202020204" pitchFamily="34" charset="0"/>
          </a:endParaRPr>
        </a:p>
      </dgm:t>
    </dgm:pt>
    <dgm:pt modelId="{D7456580-DA92-46B3-8729-769185E32B1E}">
      <dgm:prSet phldrT="[Text]" custT="1">
        <dgm:style>
          <a:lnRef idx="2">
            <a:schemeClr val="dk1"/>
          </a:lnRef>
          <a:fillRef idx="1">
            <a:schemeClr val="lt1"/>
          </a:fillRef>
          <a:effectRef idx="0">
            <a:schemeClr val="dk1"/>
          </a:effectRef>
          <a:fontRef idx="minor">
            <a:schemeClr val="dk1"/>
          </a:fontRef>
        </dgm:style>
      </dgm:prSet>
      <dgm:spPr>
        <a:solidFill>
          <a:schemeClr val="accent1">
            <a:lumMod val="40000"/>
            <a:lumOff val="60000"/>
          </a:schemeClr>
        </a:solidFill>
      </dgm:spPr>
      <dgm:t>
        <a:bodyPr/>
        <a:lstStyle/>
        <a:p>
          <a:r>
            <a:rPr lang="en-US" sz="1100" b="0">
              <a:solidFill>
                <a:sysClr val="windowText" lastClr="000000"/>
              </a:solidFill>
              <a:latin typeface="Century Gothic" panose="020B0502020202020204" pitchFamily="34" charset="0"/>
            </a:rPr>
            <a:t>Coding</a:t>
          </a:r>
          <a:endParaRPr lang="en-US" sz="1000" b="0">
            <a:solidFill>
              <a:sysClr val="windowText" lastClr="000000"/>
            </a:solidFill>
            <a:latin typeface="Century Gothic" panose="020B0502020202020204" pitchFamily="34" charset="0"/>
          </a:endParaRPr>
        </a:p>
      </dgm:t>
    </dgm:pt>
    <dgm:pt modelId="{D3FF6C7C-FC04-43F7-926F-CA2B6424C69F}" type="parTrans" cxnId="{2A20B4FB-0883-4A1E-AE58-1A6ADDE219D2}">
      <dgm:prSet/>
      <dgm:spPr/>
      <dgm:t>
        <a:bodyPr/>
        <a:lstStyle/>
        <a:p>
          <a:endParaRPr lang="en-US">
            <a:solidFill>
              <a:sysClr val="windowText" lastClr="000000"/>
            </a:solidFill>
            <a:latin typeface="Century Gothic" panose="020B0502020202020204" pitchFamily="34" charset="0"/>
          </a:endParaRPr>
        </a:p>
      </dgm:t>
    </dgm:pt>
    <dgm:pt modelId="{9C56A533-67B3-4CF8-85DF-5D2638CD7220}" type="sibTrans" cxnId="{2A20B4FB-0883-4A1E-AE58-1A6ADDE219D2}">
      <dgm:prSet/>
      <dgm:spPr>
        <a:solidFill>
          <a:schemeClr val="bg1"/>
        </a:solidFill>
        <a:ln>
          <a:solidFill>
            <a:schemeClr val="tx1"/>
          </a:solidFill>
        </a:ln>
      </dgm:spPr>
      <dgm:t>
        <a:bodyPr/>
        <a:lstStyle/>
        <a:p>
          <a:endParaRPr lang="en-US">
            <a:solidFill>
              <a:sysClr val="windowText" lastClr="000000"/>
            </a:solidFill>
            <a:latin typeface="Century Gothic" panose="020B0502020202020204" pitchFamily="34" charset="0"/>
          </a:endParaRPr>
        </a:p>
      </dgm:t>
    </dgm:pt>
    <dgm:pt modelId="{160A095A-6655-40CA-B871-D8967D885DA5}">
      <dgm:prSet phldrT="[Text]">
        <dgm:style>
          <a:lnRef idx="2">
            <a:schemeClr val="dk1"/>
          </a:lnRef>
          <a:fillRef idx="1">
            <a:schemeClr val="lt1"/>
          </a:fillRef>
          <a:effectRef idx="0">
            <a:schemeClr val="dk1"/>
          </a:effectRef>
          <a:fontRef idx="minor">
            <a:schemeClr val="dk1"/>
          </a:fontRef>
        </dgm:style>
      </dgm:prSet>
      <dgm:spPr>
        <a:solidFill>
          <a:schemeClr val="accent1">
            <a:lumMod val="40000"/>
            <a:lumOff val="60000"/>
          </a:schemeClr>
        </a:solidFill>
      </dgm:spPr>
      <dgm:t>
        <a:bodyPr/>
        <a:lstStyle/>
        <a:p>
          <a:r>
            <a:rPr lang="en-US" b="0">
              <a:solidFill>
                <a:sysClr val="windowText" lastClr="000000"/>
              </a:solidFill>
              <a:latin typeface="Century Gothic" panose="020B0502020202020204" pitchFamily="34" charset="0"/>
            </a:rPr>
            <a:t>Microsoft PowerPoint</a:t>
          </a:r>
        </a:p>
      </dgm:t>
    </dgm:pt>
    <dgm:pt modelId="{6F954918-FC38-4FB1-A9A9-E67D4B01E257}" type="parTrans" cxnId="{A071BD48-2763-4275-ADF0-B2AEE3C2EAD1}">
      <dgm:prSet/>
      <dgm:spPr/>
      <dgm:t>
        <a:bodyPr/>
        <a:lstStyle/>
        <a:p>
          <a:endParaRPr lang="en-US">
            <a:solidFill>
              <a:sysClr val="windowText" lastClr="000000"/>
            </a:solidFill>
            <a:latin typeface="Century Gothic" panose="020B0502020202020204" pitchFamily="34" charset="0"/>
          </a:endParaRPr>
        </a:p>
      </dgm:t>
    </dgm:pt>
    <dgm:pt modelId="{EFB9200E-DC32-4919-99E5-F82D864481C3}" type="sibTrans" cxnId="{A071BD48-2763-4275-ADF0-B2AEE3C2EAD1}">
      <dgm:prSet/>
      <dgm:spPr>
        <a:solidFill>
          <a:schemeClr val="bg1"/>
        </a:solidFill>
        <a:ln>
          <a:solidFill>
            <a:schemeClr val="tx1"/>
          </a:solidFill>
        </a:ln>
      </dgm:spPr>
      <dgm:t>
        <a:bodyPr/>
        <a:lstStyle/>
        <a:p>
          <a:endParaRPr lang="en-US">
            <a:solidFill>
              <a:sysClr val="windowText" lastClr="000000"/>
            </a:solidFill>
            <a:latin typeface="Century Gothic" panose="020B0502020202020204" pitchFamily="34" charset="0"/>
          </a:endParaRPr>
        </a:p>
      </dgm:t>
    </dgm:pt>
    <dgm:pt modelId="{E81FCCC9-132B-4823-8A67-4611129260B2}">
      <dgm:prSet>
        <dgm:style>
          <a:lnRef idx="2">
            <a:schemeClr val="dk1"/>
          </a:lnRef>
          <a:fillRef idx="1">
            <a:schemeClr val="lt1"/>
          </a:fillRef>
          <a:effectRef idx="0">
            <a:schemeClr val="dk1"/>
          </a:effectRef>
          <a:fontRef idx="minor">
            <a:schemeClr val="dk1"/>
          </a:fontRef>
        </dgm:style>
      </dgm:prSet>
      <dgm:spPr>
        <a:solidFill>
          <a:schemeClr val="accent1">
            <a:lumMod val="40000"/>
            <a:lumOff val="60000"/>
          </a:schemeClr>
        </a:solidFill>
      </dgm:spPr>
      <dgm:t>
        <a:bodyPr/>
        <a:lstStyle/>
        <a:p>
          <a:r>
            <a:rPr lang="en-US" b="0">
              <a:solidFill>
                <a:sysClr val="windowText" lastClr="000000"/>
              </a:solidFill>
              <a:latin typeface="Century Gothic" panose="020B0502020202020204" pitchFamily="34" charset="0"/>
            </a:rPr>
            <a:t>Musical Micro:bit</a:t>
          </a:r>
        </a:p>
      </dgm:t>
    </dgm:pt>
    <dgm:pt modelId="{D4D752AF-8F7D-4106-A51F-CDA28FCD23F8}" type="parTrans" cxnId="{7BF2F1AB-D4B2-4C7C-8703-A0F7A10DCC5B}">
      <dgm:prSet/>
      <dgm:spPr/>
      <dgm:t>
        <a:bodyPr/>
        <a:lstStyle/>
        <a:p>
          <a:endParaRPr lang="en-US">
            <a:solidFill>
              <a:sysClr val="windowText" lastClr="000000"/>
            </a:solidFill>
            <a:latin typeface="Century Gothic" panose="020B0502020202020204" pitchFamily="34" charset="0"/>
          </a:endParaRPr>
        </a:p>
      </dgm:t>
    </dgm:pt>
    <dgm:pt modelId="{DC7A168E-A9ED-4CC6-B4ED-959C3572E4D9}" type="sibTrans" cxnId="{7BF2F1AB-D4B2-4C7C-8703-A0F7A10DCC5B}">
      <dgm:prSet/>
      <dgm:spPr>
        <a:solidFill>
          <a:schemeClr val="bg1"/>
        </a:solidFill>
        <a:ln>
          <a:solidFill>
            <a:schemeClr val="tx1"/>
          </a:solidFill>
        </a:ln>
      </dgm:spPr>
      <dgm:t>
        <a:bodyPr/>
        <a:lstStyle/>
        <a:p>
          <a:endParaRPr lang="en-US">
            <a:solidFill>
              <a:sysClr val="windowText" lastClr="000000"/>
            </a:solidFill>
            <a:latin typeface="Century Gothic" panose="020B0502020202020204" pitchFamily="34" charset="0"/>
          </a:endParaRPr>
        </a:p>
      </dgm:t>
    </dgm:pt>
    <dgm:pt modelId="{1DF62040-73A2-4FD2-BC42-A6426F558F99}">
      <dgm:prSet>
        <dgm:style>
          <a:lnRef idx="2">
            <a:schemeClr val="dk1"/>
          </a:lnRef>
          <a:fillRef idx="1">
            <a:schemeClr val="lt1"/>
          </a:fillRef>
          <a:effectRef idx="0">
            <a:schemeClr val="dk1"/>
          </a:effectRef>
          <a:fontRef idx="minor">
            <a:schemeClr val="dk1"/>
          </a:fontRef>
        </dgm:style>
      </dgm:prSet>
      <dgm:spPr>
        <a:solidFill>
          <a:schemeClr val="accent1">
            <a:lumMod val="40000"/>
            <a:lumOff val="60000"/>
          </a:schemeClr>
        </a:solidFill>
      </dgm:spPr>
      <dgm:t>
        <a:bodyPr/>
        <a:lstStyle/>
        <a:p>
          <a:r>
            <a:rPr lang="en-US" b="0">
              <a:solidFill>
                <a:sysClr val="windowText" lastClr="000000"/>
              </a:solidFill>
              <a:latin typeface="Century Gothic" panose="020B0502020202020204" pitchFamily="34" charset="0"/>
            </a:rPr>
            <a:t>Coding</a:t>
          </a:r>
        </a:p>
      </dgm:t>
    </dgm:pt>
    <dgm:pt modelId="{CCC8348E-1B84-45ED-ABB8-8ED3378B9077}" type="parTrans" cxnId="{F89A6DEB-5EE9-4BFE-A410-573E18611840}">
      <dgm:prSet/>
      <dgm:spPr/>
      <dgm:t>
        <a:bodyPr/>
        <a:lstStyle/>
        <a:p>
          <a:endParaRPr lang="en-US">
            <a:solidFill>
              <a:sysClr val="windowText" lastClr="000000"/>
            </a:solidFill>
            <a:latin typeface="Century Gothic" panose="020B0502020202020204" pitchFamily="34" charset="0"/>
          </a:endParaRPr>
        </a:p>
      </dgm:t>
    </dgm:pt>
    <dgm:pt modelId="{10A0C58D-8E7C-421E-9990-6CBACAA27458}" type="sibTrans" cxnId="{F89A6DEB-5EE9-4BFE-A410-573E18611840}">
      <dgm:prSet/>
      <dgm:spPr>
        <a:solidFill>
          <a:schemeClr val="bg1"/>
        </a:solidFill>
        <a:ln>
          <a:solidFill>
            <a:schemeClr val="tx1"/>
          </a:solidFill>
        </a:ln>
      </dgm:spPr>
      <dgm:t>
        <a:bodyPr/>
        <a:lstStyle/>
        <a:p>
          <a:endParaRPr lang="en-US">
            <a:solidFill>
              <a:sysClr val="windowText" lastClr="000000"/>
            </a:solidFill>
            <a:latin typeface="Century Gothic" panose="020B0502020202020204" pitchFamily="34" charset="0"/>
          </a:endParaRPr>
        </a:p>
      </dgm:t>
    </dgm:pt>
    <dgm:pt modelId="{1F6E0AC2-A13C-42B2-B979-A3BAEE3FCDE1}">
      <dgm:prSet>
        <dgm:style>
          <a:lnRef idx="2">
            <a:schemeClr val="dk1"/>
          </a:lnRef>
          <a:fillRef idx="1">
            <a:schemeClr val="lt1"/>
          </a:fillRef>
          <a:effectRef idx="0">
            <a:schemeClr val="dk1"/>
          </a:effectRef>
          <a:fontRef idx="minor">
            <a:schemeClr val="dk1"/>
          </a:fontRef>
        </dgm:style>
      </dgm:prSet>
      <dgm:spPr>
        <a:solidFill>
          <a:schemeClr val="accent1">
            <a:lumMod val="40000"/>
            <a:lumOff val="60000"/>
          </a:schemeClr>
        </a:solidFill>
      </dgm:spPr>
      <dgm:t>
        <a:bodyPr/>
        <a:lstStyle/>
        <a:p>
          <a:r>
            <a:rPr lang="en-US" b="0">
              <a:solidFill>
                <a:sysClr val="windowText" lastClr="000000"/>
              </a:solidFill>
              <a:latin typeface="Century Gothic" panose="020B0502020202020204" pitchFamily="34" charset="0"/>
            </a:rPr>
            <a:t>Podcast</a:t>
          </a:r>
        </a:p>
      </dgm:t>
    </dgm:pt>
    <dgm:pt modelId="{65BD8249-9B2A-4FF4-804E-BBA27E001A95}" type="parTrans" cxnId="{E1C6AC47-9D79-40A9-832E-C05880F84CE7}">
      <dgm:prSet/>
      <dgm:spPr/>
      <dgm:t>
        <a:bodyPr/>
        <a:lstStyle/>
        <a:p>
          <a:endParaRPr lang="en-US">
            <a:solidFill>
              <a:sysClr val="windowText" lastClr="000000"/>
            </a:solidFill>
            <a:latin typeface="Century Gothic" panose="020B0502020202020204" pitchFamily="34" charset="0"/>
          </a:endParaRPr>
        </a:p>
      </dgm:t>
    </dgm:pt>
    <dgm:pt modelId="{9FD68780-1638-43AF-9C97-44A5F229D068}" type="sibTrans" cxnId="{E1C6AC47-9D79-40A9-832E-C05880F84CE7}">
      <dgm:prSet/>
      <dgm:spPr/>
      <dgm:t>
        <a:bodyPr/>
        <a:lstStyle/>
        <a:p>
          <a:endParaRPr lang="en-US">
            <a:solidFill>
              <a:sysClr val="windowText" lastClr="000000"/>
            </a:solidFill>
            <a:latin typeface="Century Gothic" panose="020B0502020202020204" pitchFamily="34" charset="0"/>
          </a:endParaRPr>
        </a:p>
      </dgm:t>
    </dgm:pt>
    <dgm:pt modelId="{7EC71BED-CA9E-47E9-BD38-72A8069533B4}">
      <dgm:prSet custT="1">
        <dgm:style>
          <a:lnRef idx="2">
            <a:schemeClr val="dk1"/>
          </a:lnRef>
          <a:fillRef idx="1">
            <a:schemeClr val="lt1"/>
          </a:fillRef>
          <a:effectRef idx="0">
            <a:schemeClr val="dk1"/>
          </a:effectRef>
          <a:fontRef idx="minor">
            <a:schemeClr val="dk1"/>
          </a:fontRef>
        </dgm:style>
      </dgm:prSet>
      <dgm:spPr>
        <a:solidFill>
          <a:schemeClr val="accent1">
            <a:lumMod val="40000"/>
            <a:lumOff val="60000"/>
          </a:schemeClr>
        </a:solidFill>
      </dgm:spPr>
      <dgm:t>
        <a:bodyPr/>
        <a:lstStyle/>
        <a:p>
          <a:r>
            <a:rPr lang="en-US" sz="1600" b="1">
              <a:latin typeface="Century Gothic" panose="020B0502020202020204" pitchFamily="34" charset="0"/>
            </a:rPr>
            <a:t>Year 5</a:t>
          </a:r>
        </a:p>
      </dgm:t>
    </dgm:pt>
    <dgm:pt modelId="{E48BF3E0-BBF8-468B-8A5D-C3906D1EFE19}" type="parTrans" cxnId="{03D5AE9B-506D-4217-8D26-ABD168163525}">
      <dgm:prSet/>
      <dgm:spPr/>
      <dgm:t>
        <a:bodyPr/>
        <a:lstStyle/>
        <a:p>
          <a:endParaRPr lang="en-US"/>
        </a:p>
      </dgm:t>
    </dgm:pt>
    <dgm:pt modelId="{AECDEAEB-584E-4D7D-9A0A-31BDE3384EF5}" type="sibTrans" cxnId="{03D5AE9B-506D-4217-8D26-ABD168163525}">
      <dgm:prSet/>
      <dgm:spPr>
        <a:solidFill>
          <a:schemeClr val="bg1"/>
        </a:solidFill>
        <a:ln>
          <a:solidFill>
            <a:schemeClr val="tx1"/>
          </a:solidFill>
        </a:ln>
      </dgm:spPr>
      <dgm:t>
        <a:bodyPr/>
        <a:lstStyle/>
        <a:p>
          <a:endParaRPr lang="en-US"/>
        </a:p>
      </dgm:t>
    </dgm:pt>
    <dgm:pt modelId="{F181DD0A-4B7C-4DD2-8720-32C60A827018}" type="pres">
      <dgm:prSet presAssocID="{49B800A8-3D16-49AC-A9BA-9DF745B7A9C7}" presName="linearFlow" presStyleCnt="0">
        <dgm:presLayoutVars>
          <dgm:resizeHandles val="exact"/>
        </dgm:presLayoutVars>
      </dgm:prSet>
      <dgm:spPr/>
      <dgm:t>
        <a:bodyPr/>
        <a:lstStyle/>
        <a:p>
          <a:endParaRPr lang="en-US"/>
        </a:p>
      </dgm:t>
    </dgm:pt>
    <dgm:pt modelId="{DF9DB087-C0E2-4057-9FE1-9E65725674E1}" type="pres">
      <dgm:prSet presAssocID="{7EC71BED-CA9E-47E9-BD38-72A8069533B4}" presName="node" presStyleLbl="node1" presStyleIdx="0" presStyleCnt="7">
        <dgm:presLayoutVars>
          <dgm:bulletEnabled val="1"/>
        </dgm:presLayoutVars>
      </dgm:prSet>
      <dgm:spPr/>
      <dgm:t>
        <a:bodyPr/>
        <a:lstStyle/>
        <a:p>
          <a:endParaRPr lang="en-US"/>
        </a:p>
      </dgm:t>
    </dgm:pt>
    <dgm:pt modelId="{7FC18DCA-43A0-4B27-96E3-B99775E33DDA}" type="pres">
      <dgm:prSet presAssocID="{AECDEAEB-584E-4D7D-9A0A-31BDE3384EF5}" presName="sibTrans" presStyleLbl="sibTrans2D1" presStyleIdx="0" presStyleCnt="6"/>
      <dgm:spPr/>
      <dgm:t>
        <a:bodyPr/>
        <a:lstStyle/>
        <a:p>
          <a:endParaRPr lang="en-US"/>
        </a:p>
      </dgm:t>
    </dgm:pt>
    <dgm:pt modelId="{7AC6E471-881C-4ED8-BCB1-4FF7FA1FF327}" type="pres">
      <dgm:prSet presAssocID="{AECDEAEB-584E-4D7D-9A0A-31BDE3384EF5}" presName="connectorText" presStyleLbl="sibTrans2D1" presStyleIdx="0" presStyleCnt="6"/>
      <dgm:spPr/>
      <dgm:t>
        <a:bodyPr/>
        <a:lstStyle/>
        <a:p>
          <a:endParaRPr lang="en-US"/>
        </a:p>
      </dgm:t>
    </dgm:pt>
    <dgm:pt modelId="{6AB84FCD-52CD-43B9-8306-3D47867B3022}" type="pres">
      <dgm:prSet presAssocID="{317FA2D4-0EB0-4D2E-8586-7F3568B69318}" presName="node" presStyleLbl="node1" presStyleIdx="1" presStyleCnt="7">
        <dgm:presLayoutVars>
          <dgm:bulletEnabled val="1"/>
        </dgm:presLayoutVars>
      </dgm:prSet>
      <dgm:spPr/>
      <dgm:t>
        <a:bodyPr/>
        <a:lstStyle/>
        <a:p>
          <a:endParaRPr lang="en-US"/>
        </a:p>
      </dgm:t>
    </dgm:pt>
    <dgm:pt modelId="{D2CFDC1D-3865-4D70-9FDD-789F257471F3}" type="pres">
      <dgm:prSet presAssocID="{FB2190B9-5B1F-41B8-9EA9-74B8C1542D51}" presName="sibTrans" presStyleLbl="sibTrans2D1" presStyleIdx="1" presStyleCnt="6"/>
      <dgm:spPr/>
      <dgm:t>
        <a:bodyPr/>
        <a:lstStyle/>
        <a:p>
          <a:endParaRPr lang="en-US"/>
        </a:p>
      </dgm:t>
    </dgm:pt>
    <dgm:pt modelId="{B06844F2-1568-4C60-8F05-E3163AD71968}" type="pres">
      <dgm:prSet presAssocID="{FB2190B9-5B1F-41B8-9EA9-74B8C1542D51}" presName="connectorText" presStyleLbl="sibTrans2D1" presStyleIdx="1" presStyleCnt="6"/>
      <dgm:spPr/>
      <dgm:t>
        <a:bodyPr/>
        <a:lstStyle/>
        <a:p>
          <a:endParaRPr lang="en-US"/>
        </a:p>
      </dgm:t>
    </dgm:pt>
    <dgm:pt modelId="{6C36BB61-1E1F-455B-9BA6-E1F612224A14}" type="pres">
      <dgm:prSet presAssocID="{D7456580-DA92-46B3-8729-769185E32B1E}" presName="node" presStyleLbl="node1" presStyleIdx="2" presStyleCnt="7">
        <dgm:presLayoutVars>
          <dgm:bulletEnabled val="1"/>
        </dgm:presLayoutVars>
      </dgm:prSet>
      <dgm:spPr/>
      <dgm:t>
        <a:bodyPr/>
        <a:lstStyle/>
        <a:p>
          <a:endParaRPr lang="en-US"/>
        </a:p>
      </dgm:t>
    </dgm:pt>
    <dgm:pt modelId="{FA4BA5F2-B54A-4100-8E57-2540366BB5C3}" type="pres">
      <dgm:prSet presAssocID="{9C56A533-67B3-4CF8-85DF-5D2638CD7220}" presName="sibTrans" presStyleLbl="sibTrans2D1" presStyleIdx="2" presStyleCnt="6"/>
      <dgm:spPr/>
      <dgm:t>
        <a:bodyPr/>
        <a:lstStyle/>
        <a:p>
          <a:endParaRPr lang="en-US"/>
        </a:p>
      </dgm:t>
    </dgm:pt>
    <dgm:pt modelId="{CC57167C-580A-452E-A0A4-86117A8318AD}" type="pres">
      <dgm:prSet presAssocID="{9C56A533-67B3-4CF8-85DF-5D2638CD7220}" presName="connectorText" presStyleLbl="sibTrans2D1" presStyleIdx="2" presStyleCnt="6"/>
      <dgm:spPr/>
      <dgm:t>
        <a:bodyPr/>
        <a:lstStyle/>
        <a:p>
          <a:endParaRPr lang="en-US"/>
        </a:p>
      </dgm:t>
    </dgm:pt>
    <dgm:pt modelId="{CCB2D25E-D104-45F7-BEC5-D0E95C8DFD22}" type="pres">
      <dgm:prSet presAssocID="{160A095A-6655-40CA-B871-D8967D885DA5}" presName="node" presStyleLbl="node1" presStyleIdx="3" presStyleCnt="7">
        <dgm:presLayoutVars>
          <dgm:bulletEnabled val="1"/>
        </dgm:presLayoutVars>
      </dgm:prSet>
      <dgm:spPr/>
      <dgm:t>
        <a:bodyPr/>
        <a:lstStyle/>
        <a:p>
          <a:endParaRPr lang="en-US"/>
        </a:p>
      </dgm:t>
    </dgm:pt>
    <dgm:pt modelId="{778F1FFB-396F-4215-BA36-8D2F2C5233CC}" type="pres">
      <dgm:prSet presAssocID="{EFB9200E-DC32-4919-99E5-F82D864481C3}" presName="sibTrans" presStyleLbl="sibTrans2D1" presStyleIdx="3" presStyleCnt="6"/>
      <dgm:spPr/>
      <dgm:t>
        <a:bodyPr/>
        <a:lstStyle/>
        <a:p>
          <a:endParaRPr lang="en-US"/>
        </a:p>
      </dgm:t>
    </dgm:pt>
    <dgm:pt modelId="{7C6543B5-9D9D-4D3B-BF69-802B941671FC}" type="pres">
      <dgm:prSet presAssocID="{EFB9200E-DC32-4919-99E5-F82D864481C3}" presName="connectorText" presStyleLbl="sibTrans2D1" presStyleIdx="3" presStyleCnt="6"/>
      <dgm:spPr/>
      <dgm:t>
        <a:bodyPr/>
        <a:lstStyle/>
        <a:p>
          <a:endParaRPr lang="en-US"/>
        </a:p>
      </dgm:t>
    </dgm:pt>
    <dgm:pt modelId="{BE961CCF-1CA4-4173-B0B8-BA67B48F57DC}" type="pres">
      <dgm:prSet presAssocID="{E81FCCC9-132B-4823-8A67-4611129260B2}" presName="node" presStyleLbl="node1" presStyleIdx="4" presStyleCnt="7">
        <dgm:presLayoutVars>
          <dgm:bulletEnabled val="1"/>
        </dgm:presLayoutVars>
      </dgm:prSet>
      <dgm:spPr/>
      <dgm:t>
        <a:bodyPr/>
        <a:lstStyle/>
        <a:p>
          <a:endParaRPr lang="en-US"/>
        </a:p>
      </dgm:t>
    </dgm:pt>
    <dgm:pt modelId="{CBAFE513-8E12-4ECD-BB26-64308970C56B}" type="pres">
      <dgm:prSet presAssocID="{DC7A168E-A9ED-4CC6-B4ED-959C3572E4D9}" presName="sibTrans" presStyleLbl="sibTrans2D1" presStyleIdx="4" presStyleCnt="6"/>
      <dgm:spPr/>
      <dgm:t>
        <a:bodyPr/>
        <a:lstStyle/>
        <a:p>
          <a:endParaRPr lang="en-US"/>
        </a:p>
      </dgm:t>
    </dgm:pt>
    <dgm:pt modelId="{05BE7271-F0E6-475A-979A-D57571CA9B12}" type="pres">
      <dgm:prSet presAssocID="{DC7A168E-A9ED-4CC6-B4ED-959C3572E4D9}" presName="connectorText" presStyleLbl="sibTrans2D1" presStyleIdx="4" presStyleCnt="6"/>
      <dgm:spPr/>
      <dgm:t>
        <a:bodyPr/>
        <a:lstStyle/>
        <a:p>
          <a:endParaRPr lang="en-US"/>
        </a:p>
      </dgm:t>
    </dgm:pt>
    <dgm:pt modelId="{AF25E577-816E-4614-87DE-246B83EBAC52}" type="pres">
      <dgm:prSet presAssocID="{1DF62040-73A2-4FD2-BC42-A6426F558F99}" presName="node" presStyleLbl="node1" presStyleIdx="5" presStyleCnt="7">
        <dgm:presLayoutVars>
          <dgm:bulletEnabled val="1"/>
        </dgm:presLayoutVars>
      </dgm:prSet>
      <dgm:spPr/>
      <dgm:t>
        <a:bodyPr/>
        <a:lstStyle/>
        <a:p>
          <a:endParaRPr lang="en-US"/>
        </a:p>
      </dgm:t>
    </dgm:pt>
    <dgm:pt modelId="{7C832802-6EB9-4D82-97AF-EC2D6066C710}" type="pres">
      <dgm:prSet presAssocID="{10A0C58D-8E7C-421E-9990-6CBACAA27458}" presName="sibTrans" presStyleLbl="sibTrans2D1" presStyleIdx="5" presStyleCnt="6"/>
      <dgm:spPr/>
      <dgm:t>
        <a:bodyPr/>
        <a:lstStyle/>
        <a:p>
          <a:endParaRPr lang="en-US"/>
        </a:p>
      </dgm:t>
    </dgm:pt>
    <dgm:pt modelId="{7E6ACBC0-182F-4393-8D60-7D02F863803D}" type="pres">
      <dgm:prSet presAssocID="{10A0C58D-8E7C-421E-9990-6CBACAA27458}" presName="connectorText" presStyleLbl="sibTrans2D1" presStyleIdx="5" presStyleCnt="6"/>
      <dgm:spPr/>
      <dgm:t>
        <a:bodyPr/>
        <a:lstStyle/>
        <a:p>
          <a:endParaRPr lang="en-US"/>
        </a:p>
      </dgm:t>
    </dgm:pt>
    <dgm:pt modelId="{8929A817-3EA8-40A6-82B9-06F111234CFD}" type="pres">
      <dgm:prSet presAssocID="{1F6E0AC2-A13C-42B2-B979-A3BAEE3FCDE1}" presName="node" presStyleLbl="node1" presStyleIdx="6" presStyleCnt="7">
        <dgm:presLayoutVars>
          <dgm:bulletEnabled val="1"/>
        </dgm:presLayoutVars>
      </dgm:prSet>
      <dgm:spPr/>
      <dgm:t>
        <a:bodyPr/>
        <a:lstStyle/>
        <a:p>
          <a:endParaRPr lang="en-US"/>
        </a:p>
      </dgm:t>
    </dgm:pt>
  </dgm:ptLst>
  <dgm:cxnLst>
    <dgm:cxn modelId="{F24145B4-7F63-4250-A7D8-6CD5CC7B4B9D}" type="presOf" srcId="{FB2190B9-5B1F-41B8-9EA9-74B8C1542D51}" destId="{B06844F2-1568-4C60-8F05-E3163AD71968}" srcOrd="1" destOrd="0" presId="urn:microsoft.com/office/officeart/2005/8/layout/process2"/>
    <dgm:cxn modelId="{7DC86CF6-05EE-45E3-9CCA-B78925C5AE33}" type="presOf" srcId="{317FA2D4-0EB0-4D2E-8586-7F3568B69318}" destId="{6AB84FCD-52CD-43B9-8306-3D47867B3022}" srcOrd="0" destOrd="0" presId="urn:microsoft.com/office/officeart/2005/8/layout/process2"/>
    <dgm:cxn modelId="{43D4DF5D-483C-4708-80EE-F9CCED12CD83}" type="presOf" srcId="{FB2190B9-5B1F-41B8-9EA9-74B8C1542D51}" destId="{D2CFDC1D-3865-4D70-9FDD-789F257471F3}" srcOrd="0" destOrd="0" presId="urn:microsoft.com/office/officeart/2005/8/layout/process2"/>
    <dgm:cxn modelId="{42DFF5AC-EF14-4722-A253-09EB115FFC96}" type="presOf" srcId="{9C56A533-67B3-4CF8-85DF-5D2638CD7220}" destId="{CC57167C-580A-452E-A0A4-86117A8318AD}" srcOrd="1" destOrd="0" presId="urn:microsoft.com/office/officeart/2005/8/layout/process2"/>
    <dgm:cxn modelId="{15018EEE-A629-40E3-BD73-97C1A8A1FA71}" type="presOf" srcId="{DC7A168E-A9ED-4CC6-B4ED-959C3572E4D9}" destId="{CBAFE513-8E12-4ECD-BB26-64308970C56B}" srcOrd="0" destOrd="0" presId="urn:microsoft.com/office/officeart/2005/8/layout/process2"/>
    <dgm:cxn modelId="{8BBEA250-534A-49FA-865D-A36647865B2D}" type="presOf" srcId="{EFB9200E-DC32-4919-99E5-F82D864481C3}" destId="{778F1FFB-396F-4215-BA36-8D2F2C5233CC}" srcOrd="0" destOrd="0" presId="urn:microsoft.com/office/officeart/2005/8/layout/process2"/>
    <dgm:cxn modelId="{F39DF1D6-88DC-4298-8789-513C9AD2BDC8}" type="presOf" srcId="{10A0C58D-8E7C-421E-9990-6CBACAA27458}" destId="{7C832802-6EB9-4D82-97AF-EC2D6066C710}" srcOrd="0" destOrd="0" presId="urn:microsoft.com/office/officeart/2005/8/layout/process2"/>
    <dgm:cxn modelId="{E1C6AC47-9D79-40A9-832E-C05880F84CE7}" srcId="{49B800A8-3D16-49AC-A9BA-9DF745B7A9C7}" destId="{1F6E0AC2-A13C-42B2-B979-A3BAEE3FCDE1}" srcOrd="6" destOrd="0" parTransId="{65BD8249-9B2A-4FF4-804E-BBA27E001A95}" sibTransId="{9FD68780-1638-43AF-9C97-44A5F229D068}"/>
    <dgm:cxn modelId="{7746524A-F493-4DF7-B436-EC99BBD85307}" type="presOf" srcId="{DC7A168E-A9ED-4CC6-B4ED-959C3572E4D9}" destId="{05BE7271-F0E6-475A-979A-D57571CA9B12}" srcOrd="1" destOrd="0" presId="urn:microsoft.com/office/officeart/2005/8/layout/process2"/>
    <dgm:cxn modelId="{187AEEEF-1F92-44ED-B711-9ACB0E6D8431}" type="presOf" srcId="{1F6E0AC2-A13C-42B2-B979-A3BAEE3FCDE1}" destId="{8929A817-3EA8-40A6-82B9-06F111234CFD}" srcOrd="0" destOrd="0" presId="urn:microsoft.com/office/officeart/2005/8/layout/process2"/>
    <dgm:cxn modelId="{7BF2F1AB-D4B2-4C7C-8703-A0F7A10DCC5B}" srcId="{49B800A8-3D16-49AC-A9BA-9DF745B7A9C7}" destId="{E81FCCC9-132B-4823-8A67-4611129260B2}" srcOrd="4" destOrd="0" parTransId="{D4D752AF-8F7D-4106-A51F-CDA28FCD23F8}" sibTransId="{DC7A168E-A9ED-4CC6-B4ED-959C3572E4D9}"/>
    <dgm:cxn modelId="{528A5C8A-61B6-4EEC-A2D4-3AA6EFF89E24}" type="presOf" srcId="{49B800A8-3D16-49AC-A9BA-9DF745B7A9C7}" destId="{F181DD0A-4B7C-4DD2-8720-32C60A827018}" srcOrd="0" destOrd="0" presId="urn:microsoft.com/office/officeart/2005/8/layout/process2"/>
    <dgm:cxn modelId="{F89A6DEB-5EE9-4BFE-A410-573E18611840}" srcId="{49B800A8-3D16-49AC-A9BA-9DF745B7A9C7}" destId="{1DF62040-73A2-4FD2-BC42-A6426F558F99}" srcOrd="5" destOrd="0" parTransId="{CCC8348E-1B84-45ED-ABB8-8ED3378B9077}" sibTransId="{10A0C58D-8E7C-421E-9990-6CBACAA27458}"/>
    <dgm:cxn modelId="{7E2F6FCF-2E2F-4C8C-98C2-5102D1D71969}" type="presOf" srcId="{7EC71BED-CA9E-47E9-BD38-72A8069533B4}" destId="{DF9DB087-C0E2-4057-9FE1-9E65725674E1}" srcOrd="0" destOrd="0" presId="urn:microsoft.com/office/officeart/2005/8/layout/process2"/>
    <dgm:cxn modelId="{6EBA3C18-15E9-4EDB-B0DD-E511FC36F6EC}" type="presOf" srcId="{E81FCCC9-132B-4823-8A67-4611129260B2}" destId="{BE961CCF-1CA4-4173-B0B8-BA67B48F57DC}" srcOrd="0" destOrd="0" presId="urn:microsoft.com/office/officeart/2005/8/layout/process2"/>
    <dgm:cxn modelId="{17262D95-E8A2-4028-A860-A83DAF31B1EA}" type="presOf" srcId="{EFB9200E-DC32-4919-99E5-F82D864481C3}" destId="{7C6543B5-9D9D-4D3B-BF69-802B941671FC}" srcOrd="1" destOrd="0" presId="urn:microsoft.com/office/officeart/2005/8/layout/process2"/>
    <dgm:cxn modelId="{2A20B4FB-0883-4A1E-AE58-1A6ADDE219D2}" srcId="{49B800A8-3D16-49AC-A9BA-9DF745B7A9C7}" destId="{D7456580-DA92-46B3-8729-769185E32B1E}" srcOrd="2" destOrd="0" parTransId="{D3FF6C7C-FC04-43F7-926F-CA2B6424C69F}" sibTransId="{9C56A533-67B3-4CF8-85DF-5D2638CD7220}"/>
    <dgm:cxn modelId="{A071BD48-2763-4275-ADF0-B2AEE3C2EAD1}" srcId="{49B800A8-3D16-49AC-A9BA-9DF745B7A9C7}" destId="{160A095A-6655-40CA-B871-D8967D885DA5}" srcOrd="3" destOrd="0" parTransId="{6F954918-FC38-4FB1-A9A9-E67D4B01E257}" sibTransId="{EFB9200E-DC32-4919-99E5-F82D864481C3}"/>
    <dgm:cxn modelId="{4540EA96-0ACA-446A-B209-C2B4EFED49DD}" type="presOf" srcId="{10A0C58D-8E7C-421E-9990-6CBACAA27458}" destId="{7E6ACBC0-182F-4393-8D60-7D02F863803D}" srcOrd="1" destOrd="0" presId="urn:microsoft.com/office/officeart/2005/8/layout/process2"/>
    <dgm:cxn modelId="{03D5AE9B-506D-4217-8D26-ABD168163525}" srcId="{49B800A8-3D16-49AC-A9BA-9DF745B7A9C7}" destId="{7EC71BED-CA9E-47E9-BD38-72A8069533B4}" srcOrd="0" destOrd="0" parTransId="{E48BF3E0-BBF8-468B-8A5D-C3906D1EFE19}" sibTransId="{AECDEAEB-584E-4D7D-9A0A-31BDE3384EF5}"/>
    <dgm:cxn modelId="{44124D68-4D71-4823-9A3F-D6FAC1B6279F}" type="presOf" srcId="{9C56A533-67B3-4CF8-85DF-5D2638CD7220}" destId="{FA4BA5F2-B54A-4100-8E57-2540366BB5C3}" srcOrd="0" destOrd="0" presId="urn:microsoft.com/office/officeart/2005/8/layout/process2"/>
    <dgm:cxn modelId="{93E96968-522E-40CB-8646-C5783D30FB5B}" type="presOf" srcId="{1DF62040-73A2-4FD2-BC42-A6426F558F99}" destId="{AF25E577-816E-4614-87DE-246B83EBAC52}" srcOrd="0" destOrd="0" presId="urn:microsoft.com/office/officeart/2005/8/layout/process2"/>
    <dgm:cxn modelId="{12E18BCC-9784-4AE1-BB08-D2617EF0C692}" type="presOf" srcId="{AECDEAEB-584E-4D7D-9A0A-31BDE3384EF5}" destId="{7FC18DCA-43A0-4B27-96E3-B99775E33DDA}" srcOrd="0" destOrd="0" presId="urn:microsoft.com/office/officeart/2005/8/layout/process2"/>
    <dgm:cxn modelId="{D6BDB190-2A99-404B-A8FB-F8B21B3A0FD0}" type="presOf" srcId="{AECDEAEB-584E-4D7D-9A0A-31BDE3384EF5}" destId="{7AC6E471-881C-4ED8-BCB1-4FF7FA1FF327}" srcOrd="1" destOrd="0" presId="urn:microsoft.com/office/officeart/2005/8/layout/process2"/>
    <dgm:cxn modelId="{6B940767-7FB3-49D0-8F48-DDEEEC9576D1}" srcId="{49B800A8-3D16-49AC-A9BA-9DF745B7A9C7}" destId="{317FA2D4-0EB0-4D2E-8586-7F3568B69318}" srcOrd="1" destOrd="0" parTransId="{BFDDF07C-F584-4725-8E26-2E8D4616233D}" sibTransId="{FB2190B9-5B1F-41B8-9EA9-74B8C1542D51}"/>
    <dgm:cxn modelId="{8B655DCC-1068-46B6-8093-A6749215D83F}" type="presOf" srcId="{160A095A-6655-40CA-B871-D8967D885DA5}" destId="{CCB2D25E-D104-45F7-BEC5-D0E95C8DFD22}" srcOrd="0" destOrd="0" presId="urn:microsoft.com/office/officeart/2005/8/layout/process2"/>
    <dgm:cxn modelId="{FEE82A45-C99E-4470-BC29-A81F9F24A8E2}" type="presOf" srcId="{D7456580-DA92-46B3-8729-769185E32B1E}" destId="{6C36BB61-1E1F-455B-9BA6-E1F612224A14}" srcOrd="0" destOrd="0" presId="urn:microsoft.com/office/officeart/2005/8/layout/process2"/>
    <dgm:cxn modelId="{A9E8FE88-B10F-4F47-A9B8-69F8FEB5A542}" type="presParOf" srcId="{F181DD0A-4B7C-4DD2-8720-32C60A827018}" destId="{DF9DB087-C0E2-4057-9FE1-9E65725674E1}" srcOrd="0" destOrd="0" presId="urn:microsoft.com/office/officeart/2005/8/layout/process2"/>
    <dgm:cxn modelId="{67E0E44C-C412-4B6E-9A50-03A6D72A3AB9}" type="presParOf" srcId="{F181DD0A-4B7C-4DD2-8720-32C60A827018}" destId="{7FC18DCA-43A0-4B27-96E3-B99775E33DDA}" srcOrd="1" destOrd="0" presId="urn:microsoft.com/office/officeart/2005/8/layout/process2"/>
    <dgm:cxn modelId="{AAF095FB-8F59-4458-BA88-B45B19CCF6A9}" type="presParOf" srcId="{7FC18DCA-43A0-4B27-96E3-B99775E33DDA}" destId="{7AC6E471-881C-4ED8-BCB1-4FF7FA1FF327}" srcOrd="0" destOrd="0" presId="urn:microsoft.com/office/officeart/2005/8/layout/process2"/>
    <dgm:cxn modelId="{8244749B-F4C3-4A77-B26D-4653D34575B9}" type="presParOf" srcId="{F181DD0A-4B7C-4DD2-8720-32C60A827018}" destId="{6AB84FCD-52CD-43B9-8306-3D47867B3022}" srcOrd="2" destOrd="0" presId="urn:microsoft.com/office/officeart/2005/8/layout/process2"/>
    <dgm:cxn modelId="{4617E217-B7DA-4728-AD84-12F7CE61059F}" type="presParOf" srcId="{F181DD0A-4B7C-4DD2-8720-32C60A827018}" destId="{D2CFDC1D-3865-4D70-9FDD-789F257471F3}" srcOrd="3" destOrd="0" presId="urn:microsoft.com/office/officeart/2005/8/layout/process2"/>
    <dgm:cxn modelId="{77E2A3C8-7BA9-486C-AD52-F829DBD2E55B}" type="presParOf" srcId="{D2CFDC1D-3865-4D70-9FDD-789F257471F3}" destId="{B06844F2-1568-4C60-8F05-E3163AD71968}" srcOrd="0" destOrd="0" presId="urn:microsoft.com/office/officeart/2005/8/layout/process2"/>
    <dgm:cxn modelId="{41E37463-A2F5-44E3-B103-8B65115A3FBC}" type="presParOf" srcId="{F181DD0A-4B7C-4DD2-8720-32C60A827018}" destId="{6C36BB61-1E1F-455B-9BA6-E1F612224A14}" srcOrd="4" destOrd="0" presId="urn:microsoft.com/office/officeart/2005/8/layout/process2"/>
    <dgm:cxn modelId="{4E811635-AF27-488B-9D46-27BE02A6DE79}" type="presParOf" srcId="{F181DD0A-4B7C-4DD2-8720-32C60A827018}" destId="{FA4BA5F2-B54A-4100-8E57-2540366BB5C3}" srcOrd="5" destOrd="0" presId="urn:microsoft.com/office/officeart/2005/8/layout/process2"/>
    <dgm:cxn modelId="{ABB7ACDF-83F4-490A-8918-5A122F325169}" type="presParOf" srcId="{FA4BA5F2-B54A-4100-8E57-2540366BB5C3}" destId="{CC57167C-580A-452E-A0A4-86117A8318AD}" srcOrd="0" destOrd="0" presId="urn:microsoft.com/office/officeart/2005/8/layout/process2"/>
    <dgm:cxn modelId="{0E0CD2A9-1385-4CF2-A12A-92B080CB564E}" type="presParOf" srcId="{F181DD0A-4B7C-4DD2-8720-32C60A827018}" destId="{CCB2D25E-D104-45F7-BEC5-D0E95C8DFD22}" srcOrd="6" destOrd="0" presId="urn:microsoft.com/office/officeart/2005/8/layout/process2"/>
    <dgm:cxn modelId="{99D89DB4-1E7B-48C5-92B7-F0EE5241FBF0}" type="presParOf" srcId="{F181DD0A-4B7C-4DD2-8720-32C60A827018}" destId="{778F1FFB-396F-4215-BA36-8D2F2C5233CC}" srcOrd="7" destOrd="0" presId="urn:microsoft.com/office/officeart/2005/8/layout/process2"/>
    <dgm:cxn modelId="{655F8FD9-9D35-4F01-9A56-FFA4F1CE8D0A}" type="presParOf" srcId="{778F1FFB-396F-4215-BA36-8D2F2C5233CC}" destId="{7C6543B5-9D9D-4D3B-BF69-802B941671FC}" srcOrd="0" destOrd="0" presId="urn:microsoft.com/office/officeart/2005/8/layout/process2"/>
    <dgm:cxn modelId="{C1386B99-7876-44E4-9016-BC1EBE8D19F4}" type="presParOf" srcId="{F181DD0A-4B7C-4DD2-8720-32C60A827018}" destId="{BE961CCF-1CA4-4173-B0B8-BA67B48F57DC}" srcOrd="8" destOrd="0" presId="urn:microsoft.com/office/officeart/2005/8/layout/process2"/>
    <dgm:cxn modelId="{44B06519-2F5D-429A-84B8-8CE0C9573930}" type="presParOf" srcId="{F181DD0A-4B7C-4DD2-8720-32C60A827018}" destId="{CBAFE513-8E12-4ECD-BB26-64308970C56B}" srcOrd="9" destOrd="0" presId="urn:microsoft.com/office/officeart/2005/8/layout/process2"/>
    <dgm:cxn modelId="{D1D390F1-BD6D-4596-A805-0105BAA1DA36}" type="presParOf" srcId="{CBAFE513-8E12-4ECD-BB26-64308970C56B}" destId="{05BE7271-F0E6-475A-979A-D57571CA9B12}" srcOrd="0" destOrd="0" presId="urn:microsoft.com/office/officeart/2005/8/layout/process2"/>
    <dgm:cxn modelId="{CF65BC4A-B4DC-46DD-9BC6-BD08EC86A452}" type="presParOf" srcId="{F181DD0A-4B7C-4DD2-8720-32C60A827018}" destId="{AF25E577-816E-4614-87DE-246B83EBAC52}" srcOrd="10" destOrd="0" presId="urn:microsoft.com/office/officeart/2005/8/layout/process2"/>
    <dgm:cxn modelId="{A737CB68-D912-445E-8B9B-037CBEEA85E2}" type="presParOf" srcId="{F181DD0A-4B7C-4DD2-8720-32C60A827018}" destId="{7C832802-6EB9-4D82-97AF-EC2D6066C710}" srcOrd="11" destOrd="0" presId="urn:microsoft.com/office/officeart/2005/8/layout/process2"/>
    <dgm:cxn modelId="{33BE60DA-C98F-4FE9-8B71-E238D89874C8}" type="presParOf" srcId="{7C832802-6EB9-4D82-97AF-EC2D6066C710}" destId="{7E6ACBC0-182F-4393-8D60-7D02F863803D}" srcOrd="0" destOrd="0" presId="urn:microsoft.com/office/officeart/2005/8/layout/process2"/>
    <dgm:cxn modelId="{907B3D75-30B9-464F-912D-068F34C184CA}" type="presParOf" srcId="{F181DD0A-4B7C-4DD2-8720-32C60A827018}" destId="{8929A817-3EA8-40A6-82B9-06F111234CFD}" srcOrd="12" destOrd="0" presId="urn:microsoft.com/office/officeart/2005/8/layout/process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9B800A8-3D16-49AC-A9BA-9DF745B7A9C7}"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US"/>
        </a:p>
      </dgm:t>
    </dgm:pt>
    <dgm:pt modelId="{317FA2D4-0EB0-4D2E-8586-7F3568B69318}">
      <dgm:prSet phldrT="[Text]">
        <dgm:style>
          <a:lnRef idx="2">
            <a:schemeClr val="dk1"/>
          </a:lnRef>
          <a:fillRef idx="1">
            <a:schemeClr val="lt1"/>
          </a:fillRef>
          <a:effectRef idx="0">
            <a:schemeClr val="dk1"/>
          </a:effectRef>
          <a:fontRef idx="minor">
            <a:schemeClr val="dk1"/>
          </a:fontRef>
        </dgm:style>
      </dgm:prSet>
      <dgm:spPr>
        <a:solidFill>
          <a:srgbClr val="FF9999"/>
        </a:solidFill>
      </dgm:spPr>
      <dgm:t>
        <a:bodyPr/>
        <a:lstStyle/>
        <a:p>
          <a:r>
            <a:rPr lang="en-US" b="0">
              <a:solidFill>
                <a:sysClr val="windowText" lastClr="000000"/>
              </a:solidFill>
              <a:latin typeface="Century Gothic" panose="020B0502020202020204" pitchFamily="34" charset="0"/>
            </a:rPr>
            <a:t>Online Safety</a:t>
          </a:r>
        </a:p>
      </dgm:t>
    </dgm:pt>
    <dgm:pt modelId="{BFDDF07C-F584-4725-8E26-2E8D4616233D}" type="parTrans" cxnId="{6B940767-7FB3-49D0-8F48-DDEEEC9576D1}">
      <dgm:prSet/>
      <dgm:spPr/>
      <dgm:t>
        <a:bodyPr/>
        <a:lstStyle/>
        <a:p>
          <a:endParaRPr lang="en-US">
            <a:solidFill>
              <a:sysClr val="windowText" lastClr="000000"/>
            </a:solidFill>
            <a:latin typeface="Century Gothic" panose="020B0502020202020204" pitchFamily="34" charset="0"/>
          </a:endParaRPr>
        </a:p>
      </dgm:t>
    </dgm:pt>
    <dgm:pt modelId="{FB2190B9-5B1F-41B8-9EA9-74B8C1542D51}" type="sibTrans" cxnId="{6B940767-7FB3-49D0-8F48-DDEEEC9576D1}">
      <dgm:prSet/>
      <dgm:spPr>
        <a:solidFill>
          <a:schemeClr val="bg1"/>
        </a:solidFill>
        <a:ln>
          <a:solidFill>
            <a:schemeClr val="tx1"/>
          </a:solidFill>
        </a:ln>
      </dgm:spPr>
      <dgm:t>
        <a:bodyPr/>
        <a:lstStyle/>
        <a:p>
          <a:endParaRPr lang="en-US">
            <a:solidFill>
              <a:sysClr val="windowText" lastClr="000000"/>
            </a:solidFill>
            <a:latin typeface="Century Gothic" panose="020B0502020202020204" pitchFamily="34" charset="0"/>
          </a:endParaRPr>
        </a:p>
      </dgm:t>
    </dgm:pt>
    <dgm:pt modelId="{D7456580-DA92-46B3-8729-769185E32B1E}">
      <dgm:prSet phldrT="[Text]">
        <dgm:style>
          <a:lnRef idx="2">
            <a:schemeClr val="dk1"/>
          </a:lnRef>
          <a:fillRef idx="1">
            <a:schemeClr val="lt1"/>
          </a:fillRef>
          <a:effectRef idx="0">
            <a:schemeClr val="dk1"/>
          </a:effectRef>
          <a:fontRef idx="minor">
            <a:schemeClr val="dk1"/>
          </a:fontRef>
        </dgm:style>
      </dgm:prSet>
      <dgm:spPr>
        <a:solidFill>
          <a:srgbClr val="FF9999"/>
        </a:solidFill>
      </dgm:spPr>
      <dgm:t>
        <a:bodyPr/>
        <a:lstStyle/>
        <a:p>
          <a:r>
            <a:rPr lang="en-US" b="0">
              <a:solidFill>
                <a:sysClr val="windowText" lastClr="000000"/>
              </a:solidFill>
              <a:latin typeface="Century Gothic" panose="020B0502020202020204" pitchFamily="34" charset="0"/>
            </a:rPr>
            <a:t>Coding</a:t>
          </a:r>
        </a:p>
      </dgm:t>
    </dgm:pt>
    <dgm:pt modelId="{D3FF6C7C-FC04-43F7-926F-CA2B6424C69F}" type="parTrans" cxnId="{2A20B4FB-0883-4A1E-AE58-1A6ADDE219D2}">
      <dgm:prSet/>
      <dgm:spPr/>
      <dgm:t>
        <a:bodyPr/>
        <a:lstStyle/>
        <a:p>
          <a:endParaRPr lang="en-US">
            <a:solidFill>
              <a:sysClr val="windowText" lastClr="000000"/>
            </a:solidFill>
            <a:latin typeface="Century Gothic" panose="020B0502020202020204" pitchFamily="34" charset="0"/>
          </a:endParaRPr>
        </a:p>
      </dgm:t>
    </dgm:pt>
    <dgm:pt modelId="{9C56A533-67B3-4CF8-85DF-5D2638CD7220}" type="sibTrans" cxnId="{2A20B4FB-0883-4A1E-AE58-1A6ADDE219D2}">
      <dgm:prSet/>
      <dgm:spPr>
        <a:solidFill>
          <a:schemeClr val="bg1"/>
        </a:solidFill>
        <a:ln>
          <a:solidFill>
            <a:schemeClr val="tx1"/>
          </a:solidFill>
        </a:ln>
      </dgm:spPr>
      <dgm:t>
        <a:bodyPr/>
        <a:lstStyle/>
        <a:p>
          <a:endParaRPr lang="en-US">
            <a:solidFill>
              <a:sysClr val="windowText" lastClr="000000"/>
            </a:solidFill>
            <a:latin typeface="Century Gothic" panose="020B0502020202020204" pitchFamily="34" charset="0"/>
          </a:endParaRPr>
        </a:p>
      </dgm:t>
    </dgm:pt>
    <dgm:pt modelId="{160A095A-6655-40CA-B871-D8967D885DA5}">
      <dgm:prSet phldrT="[Text]">
        <dgm:style>
          <a:lnRef idx="2">
            <a:schemeClr val="dk1"/>
          </a:lnRef>
          <a:fillRef idx="1">
            <a:schemeClr val="lt1"/>
          </a:fillRef>
          <a:effectRef idx="0">
            <a:schemeClr val="dk1"/>
          </a:effectRef>
          <a:fontRef idx="minor">
            <a:schemeClr val="dk1"/>
          </a:fontRef>
        </dgm:style>
      </dgm:prSet>
      <dgm:spPr>
        <a:solidFill>
          <a:srgbClr val="FF9999"/>
        </a:solidFill>
      </dgm:spPr>
      <dgm:t>
        <a:bodyPr/>
        <a:lstStyle/>
        <a:p>
          <a:r>
            <a:rPr lang="en-US" b="0">
              <a:solidFill>
                <a:sysClr val="windowText" lastClr="000000"/>
              </a:solidFill>
              <a:latin typeface="Century Gothic" panose="020B0502020202020204" pitchFamily="34" charset="0"/>
            </a:rPr>
            <a:t>Microsoft Excel</a:t>
          </a:r>
        </a:p>
      </dgm:t>
    </dgm:pt>
    <dgm:pt modelId="{6F954918-FC38-4FB1-A9A9-E67D4B01E257}" type="parTrans" cxnId="{A071BD48-2763-4275-ADF0-B2AEE3C2EAD1}">
      <dgm:prSet/>
      <dgm:spPr/>
      <dgm:t>
        <a:bodyPr/>
        <a:lstStyle/>
        <a:p>
          <a:endParaRPr lang="en-US">
            <a:solidFill>
              <a:sysClr val="windowText" lastClr="000000"/>
            </a:solidFill>
            <a:latin typeface="Century Gothic" panose="020B0502020202020204" pitchFamily="34" charset="0"/>
          </a:endParaRPr>
        </a:p>
      </dgm:t>
    </dgm:pt>
    <dgm:pt modelId="{EFB9200E-DC32-4919-99E5-F82D864481C3}" type="sibTrans" cxnId="{A071BD48-2763-4275-ADF0-B2AEE3C2EAD1}">
      <dgm:prSet/>
      <dgm:spPr>
        <a:solidFill>
          <a:schemeClr val="bg1"/>
        </a:solidFill>
        <a:ln>
          <a:solidFill>
            <a:schemeClr val="tx1"/>
          </a:solidFill>
        </a:ln>
      </dgm:spPr>
      <dgm:t>
        <a:bodyPr/>
        <a:lstStyle/>
        <a:p>
          <a:endParaRPr lang="en-US">
            <a:solidFill>
              <a:sysClr val="windowText" lastClr="000000"/>
            </a:solidFill>
            <a:latin typeface="Century Gothic" panose="020B0502020202020204" pitchFamily="34" charset="0"/>
          </a:endParaRPr>
        </a:p>
      </dgm:t>
    </dgm:pt>
    <dgm:pt modelId="{E81FCCC9-132B-4823-8A67-4611129260B2}">
      <dgm:prSet>
        <dgm:style>
          <a:lnRef idx="2">
            <a:schemeClr val="dk1"/>
          </a:lnRef>
          <a:fillRef idx="1">
            <a:schemeClr val="lt1"/>
          </a:fillRef>
          <a:effectRef idx="0">
            <a:schemeClr val="dk1"/>
          </a:effectRef>
          <a:fontRef idx="minor">
            <a:schemeClr val="dk1"/>
          </a:fontRef>
        </dgm:style>
      </dgm:prSet>
      <dgm:spPr>
        <a:solidFill>
          <a:srgbClr val="FF9999"/>
        </a:solidFill>
      </dgm:spPr>
      <dgm:t>
        <a:bodyPr/>
        <a:lstStyle/>
        <a:p>
          <a:r>
            <a:rPr lang="en-US" b="0">
              <a:solidFill>
                <a:sysClr val="windowText" lastClr="000000"/>
              </a:solidFill>
              <a:latin typeface="Century Gothic" panose="020B0502020202020204" pitchFamily="34" charset="0"/>
            </a:rPr>
            <a:t>3D Design</a:t>
          </a:r>
        </a:p>
      </dgm:t>
    </dgm:pt>
    <dgm:pt modelId="{D4D752AF-8F7D-4106-A51F-CDA28FCD23F8}" type="parTrans" cxnId="{7BF2F1AB-D4B2-4C7C-8703-A0F7A10DCC5B}">
      <dgm:prSet/>
      <dgm:spPr/>
      <dgm:t>
        <a:bodyPr/>
        <a:lstStyle/>
        <a:p>
          <a:endParaRPr lang="en-US">
            <a:solidFill>
              <a:sysClr val="windowText" lastClr="000000"/>
            </a:solidFill>
            <a:latin typeface="Century Gothic" panose="020B0502020202020204" pitchFamily="34" charset="0"/>
          </a:endParaRPr>
        </a:p>
      </dgm:t>
    </dgm:pt>
    <dgm:pt modelId="{DC7A168E-A9ED-4CC6-B4ED-959C3572E4D9}" type="sibTrans" cxnId="{7BF2F1AB-D4B2-4C7C-8703-A0F7A10DCC5B}">
      <dgm:prSet/>
      <dgm:spPr>
        <a:solidFill>
          <a:schemeClr val="bg1"/>
        </a:solidFill>
        <a:ln>
          <a:solidFill>
            <a:schemeClr val="tx1"/>
          </a:solidFill>
        </a:ln>
      </dgm:spPr>
      <dgm:t>
        <a:bodyPr/>
        <a:lstStyle/>
        <a:p>
          <a:endParaRPr lang="en-US">
            <a:solidFill>
              <a:sysClr val="windowText" lastClr="000000"/>
            </a:solidFill>
            <a:latin typeface="Century Gothic" panose="020B0502020202020204" pitchFamily="34" charset="0"/>
          </a:endParaRPr>
        </a:p>
      </dgm:t>
    </dgm:pt>
    <dgm:pt modelId="{1DF62040-73A2-4FD2-BC42-A6426F558F99}">
      <dgm:prSet>
        <dgm:style>
          <a:lnRef idx="2">
            <a:schemeClr val="dk1"/>
          </a:lnRef>
          <a:fillRef idx="1">
            <a:schemeClr val="lt1"/>
          </a:fillRef>
          <a:effectRef idx="0">
            <a:schemeClr val="dk1"/>
          </a:effectRef>
          <a:fontRef idx="minor">
            <a:schemeClr val="dk1"/>
          </a:fontRef>
        </dgm:style>
      </dgm:prSet>
      <dgm:spPr>
        <a:solidFill>
          <a:srgbClr val="FF9999"/>
        </a:solidFill>
      </dgm:spPr>
      <dgm:t>
        <a:bodyPr/>
        <a:lstStyle/>
        <a:p>
          <a:r>
            <a:rPr lang="en-US" b="0">
              <a:solidFill>
                <a:sysClr val="windowText" lastClr="000000"/>
              </a:solidFill>
              <a:latin typeface="Century Gothic" panose="020B0502020202020204" pitchFamily="34" charset="0"/>
            </a:rPr>
            <a:t>Coding</a:t>
          </a:r>
        </a:p>
      </dgm:t>
    </dgm:pt>
    <dgm:pt modelId="{CCC8348E-1B84-45ED-ABB8-8ED3378B9077}" type="parTrans" cxnId="{F89A6DEB-5EE9-4BFE-A410-573E18611840}">
      <dgm:prSet/>
      <dgm:spPr/>
      <dgm:t>
        <a:bodyPr/>
        <a:lstStyle/>
        <a:p>
          <a:endParaRPr lang="en-US">
            <a:solidFill>
              <a:sysClr val="windowText" lastClr="000000"/>
            </a:solidFill>
            <a:latin typeface="Century Gothic" panose="020B0502020202020204" pitchFamily="34" charset="0"/>
          </a:endParaRPr>
        </a:p>
      </dgm:t>
    </dgm:pt>
    <dgm:pt modelId="{10A0C58D-8E7C-421E-9990-6CBACAA27458}" type="sibTrans" cxnId="{F89A6DEB-5EE9-4BFE-A410-573E18611840}">
      <dgm:prSet/>
      <dgm:spPr>
        <a:solidFill>
          <a:schemeClr val="bg1"/>
        </a:solidFill>
        <a:ln>
          <a:solidFill>
            <a:schemeClr val="tx1"/>
          </a:solidFill>
        </a:ln>
      </dgm:spPr>
      <dgm:t>
        <a:bodyPr/>
        <a:lstStyle/>
        <a:p>
          <a:endParaRPr lang="en-US">
            <a:solidFill>
              <a:sysClr val="windowText" lastClr="000000"/>
            </a:solidFill>
            <a:latin typeface="Century Gothic" panose="020B0502020202020204" pitchFamily="34" charset="0"/>
          </a:endParaRPr>
        </a:p>
      </dgm:t>
    </dgm:pt>
    <dgm:pt modelId="{1F6E0AC2-A13C-42B2-B979-A3BAEE3FCDE1}">
      <dgm:prSet>
        <dgm:style>
          <a:lnRef idx="2">
            <a:schemeClr val="dk1"/>
          </a:lnRef>
          <a:fillRef idx="1">
            <a:schemeClr val="lt1"/>
          </a:fillRef>
          <a:effectRef idx="0">
            <a:schemeClr val="dk1"/>
          </a:effectRef>
          <a:fontRef idx="minor">
            <a:schemeClr val="dk1"/>
          </a:fontRef>
        </dgm:style>
      </dgm:prSet>
      <dgm:spPr>
        <a:solidFill>
          <a:srgbClr val="FF9999"/>
        </a:solidFill>
      </dgm:spPr>
      <dgm:t>
        <a:bodyPr/>
        <a:lstStyle/>
        <a:p>
          <a:r>
            <a:rPr lang="en-US" b="0">
              <a:solidFill>
                <a:sysClr val="windowText" lastClr="000000"/>
              </a:solidFill>
              <a:latin typeface="Century Gothic" panose="020B0502020202020204" pitchFamily="34" charset="0"/>
            </a:rPr>
            <a:t>Webpage Design</a:t>
          </a:r>
        </a:p>
      </dgm:t>
    </dgm:pt>
    <dgm:pt modelId="{65BD8249-9B2A-4FF4-804E-BBA27E001A95}" type="parTrans" cxnId="{E1C6AC47-9D79-40A9-832E-C05880F84CE7}">
      <dgm:prSet/>
      <dgm:spPr/>
      <dgm:t>
        <a:bodyPr/>
        <a:lstStyle/>
        <a:p>
          <a:endParaRPr lang="en-US">
            <a:solidFill>
              <a:sysClr val="windowText" lastClr="000000"/>
            </a:solidFill>
            <a:latin typeface="Century Gothic" panose="020B0502020202020204" pitchFamily="34" charset="0"/>
          </a:endParaRPr>
        </a:p>
      </dgm:t>
    </dgm:pt>
    <dgm:pt modelId="{9FD68780-1638-43AF-9C97-44A5F229D068}" type="sibTrans" cxnId="{E1C6AC47-9D79-40A9-832E-C05880F84CE7}">
      <dgm:prSet/>
      <dgm:spPr/>
      <dgm:t>
        <a:bodyPr/>
        <a:lstStyle/>
        <a:p>
          <a:endParaRPr lang="en-US">
            <a:solidFill>
              <a:sysClr val="windowText" lastClr="000000"/>
            </a:solidFill>
            <a:latin typeface="Century Gothic" panose="020B0502020202020204" pitchFamily="34" charset="0"/>
          </a:endParaRPr>
        </a:p>
      </dgm:t>
    </dgm:pt>
    <dgm:pt modelId="{7EC71BED-CA9E-47E9-BD38-72A8069533B4}">
      <dgm:prSet custT="1">
        <dgm:style>
          <a:lnRef idx="2">
            <a:schemeClr val="dk1"/>
          </a:lnRef>
          <a:fillRef idx="1">
            <a:schemeClr val="lt1"/>
          </a:fillRef>
          <a:effectRef idx="0">
            <a:schemeClr val="dk1"/>
          </a:effectRef>
          <a:fontRef idx="minor">
            <a:schemeClr val="dk1"/>
          </a:fontRef>
        </dgm:style>
      </dgm:prSet>
      <dgm:spPr>
        <a:solidFill>
          <a:srgbClr val="FF9999"/>
        </a:solidFill>
      </dgm:spPr>
      <dgm:t>
        <a:bodyPr/>
        <a:lstStyle/>
        <a:p>
          <a:r>
            <a:rPr lang="en-US" sz="1600" b="1">
              <a:latin typeface="Century Gothic" panose="020B0502020202020204" pitchFamily="34" charset="0"/>
            </a:rPr>
            <a:t>Year 6</a:t>
          </a:r>
        </a:p>
      </dgm:t>
    </dgm:pt>
    <dgm:pt modelId="{E48BF3E0-BBF8-468B-8A5D-C3906D1EFE19}" type="parTrans" cxnId="{03D5AE9B-506D-4217-8D26-ABD168163525}">
      <dgm:prSet/>
      <dgm:spPr/>
      <dgm:t>
        <a:bodyPr/>
        <a:lstStyle/>
        <a:p>
          <a:endParaRPr lang="en-US"/>
        </a:p>
      </dgm:t>
    </dgm:pt>
    <dgm:pt modelId="{AECDEAEB-584E-4D7D-9A0A-31BDE3384EF5}" type="sibTrans" cxnId="{03D5AE9B-506D-4217-8D26-ABD168163525}">
      <dgm:prSet/>
      <dgm:spPr>
        <a:solidFill>
          <a:schemeClr val="bg1"/>
        </a:solidFill>
        <a:ln>
          <a:solidFill>
            <a:schemeClr val="tx1"/>
          </a:solidFill>
        </a:ln>
      </dgm:spPr>
      <dgm:t>
        <a:bodyPr/>
        <a:lstStyle/>
        <a:p>
          <a:endParaRPr lang="en-US"/>
        </a:p>
      </dgm:t>
    </dgm:pt>
    <dgm:pt modelId="{F181DD0A-4B7C-4DD2-8720-32C60A827018}" type="pres">
      <dgm:prSet presAssocID="{49B800A8-3D16-49AC-A9BA-9DF745B7A9C7}" presName="linearFlow" presStyleCnt="0">
        <dgm:presLayoutVars>
          <dgm:resizeHandles val="exact"/>
        </dgm:presLayoutVars>
      </dgm:prSet>
      <dgm:spPr/>
      <dgm:t>
        <a:bodyPr/>
        <a:lstStyle/>
        <a:p>
          <a:endParaRPr lang="en-US"/>
        </a:p>
      </dgm:t>
    </dgm:pt>
    <dgm:pt modelId="{DF9DB087-C0E2-4057-9FE1-9E65725674E1}" type="pres">
      <dgm:prSet presAssocID="{7EC71BED-CA9E-47E9-BD38-72A8069533B4}" presName="node" presStyleLbl="node1" presStyleIdx="0" presStyleCnt="7">
        <dgm:presLayoutVars>
          <dgm:bulletEnabled val="1"/>
        </dgm:presLayoutVars>
      </dgm:prSet>
      <dgm:spPr/>
      <dgm:t>
        <a:bodyPr/>
        <a:lstStyle/>
        <a:p>
          <a:endParaRPr lang="en-US"/>
        </a:p>
      </dgm:t>
    </dgm:pt>
    <dgm:pt modelId="{7FC18DCA-43A0-4B27-96E3-B99775E33DDA}" type="pres">
      <dgm:prSet presAssocID="{AECDEAEB-584E-4D7D-9A0A-31BDE3384EF5}" presName="sibTrans" presStyleLbl="sibTrans2D1" presStyleIdx="0" presStyleCnt="6"/>
      <dgm:spPr/>
      <dgm:t>
        <a:bodyPr/>
        <a:lstStyle/>
        <a:p>
          <a:endParaRPr lang="en-US"/>
        </a:p>
      </dgm:t>
    </dgm:pt>
    <dgm:pt modelId="{7AC6E471-881C-4ED8-BCB1-4FF7FA1FF327}" type="pres">
      <dgm:prSet presAssocID="{AECDEAEB-584E-4D7D-9A0A-31BDE3384EF5}" presName="connectorText" presStyleLbl="sibTrans2D1" presStyleIdx="0" presStyleCnt="6"/>
      <dgm:spPr/>
      <dgm:t>
        <a:bodyPr/>
        <a:lstStyle/>
        <a:p>
          <a:endParaRPr lang="en-US"/>
        </a:p>
      </dgm:t>
    </dgm:pt>
    <dgm:pt modelId="{6AB84FCD-52CD-43B9-8306-3D47867B3022}" type="pres">
      <dgm:prSet presAssocID="{317FA2D4-0EB0-4D2E-8586-7F3568B69318}" presName="node" presStyleLbl="node1" presStyleIdx="1" presStyleCnt="7">
        <dgm:presLayoutVars>
          <dgm:bulletEnabled val="1"/>
        </dgm:presLayoutVars>
      </dgm:prSet>
      <dgm:spPr/>
      <dgm:t>
        <a:bodyPr/>
        <a:lstStyle/>
        <a:p>
          <a:endParaRPr lang="en-US"/>
        </a:p>
      </dgm:t>
    </dgm:pt>
    <dgm:pt modelId="{D2CFDC1D-3865-4D70-9FDD-789F257471F3}" type="pres">
      <dgm:prSet presAssocID="{FB2190B9-5B1F-41B8-9EA9-74B8C1542D51}" presName="sibTrans" presStyleLbl="sibTrans2D1" presStyleIdx="1" presStyleCnt="6"/>
      <dgm:spPr/>
      <dgm:t>
        <a:bodyPr/>
        <a:lstStyle/>
        <a:p>
          <a:endParaRPr lang="en-US"/>
        </a:p>
      </dgm:t>
    </dgm:pt>
    <dgm:pt modelId="{B06844F2-1568-4C60-8F05-E3163AD71968}" type="pres">
      <dgm:prSet presAssocID="{FB2190B9-5B1F-41B8-9EA9-74B8C1542D51}" presName="connectorText" presStyleLbl="sibTrans2D1" presStyleIdx="1" presStyleCnt="6"/>
      <dgm:spPr/>
      <dgm:t>
        <a:bodyPr/>
        <a:lstStyle/>
        <a:p>
          <a:endParaRPr lang="en-US"/>
        </a:p>
      </dgm:t>
    </dgm:pt>
    <dgm:pt modelId="{6C36BB61-1E1F-455B-9BA6-E1F612224A14}" type="pres">
      <dgm:prSet presAssocID="{D7456580-DA92-46B3-8729-769185E32B1E}" presName="node" presStyleLbl="node1" presStyleIdx="2" presStyleCnt="7">
        <dgm:presLayoutVars>
          <dgm:bulletEnabled val="1"/>
        </dgm:presLayoutVars>
      </dgm:prSet>
      <dgm:spPr/>
      <dgm:t>
        <a:bodyPr/>
        <a:lstStyle/>
        <a:p>
          <a:endParaRPr lang="en-US"/>
        </a:p>
      </dgm:t>
    </dgm:pt>
    <dgm:pt modelId="{FA4BA5F2-B54A-4100-8E57-2540366BB5C3}" type="pres">
      <dgm:prSet presAssocID="{9C56A533-67B3-4CF8-85DF-5D2638CD7220}" presName="sibTrans" presStyleLbl="sibTrans2D1" presStyleIdx="2" presStyleCnt="6"/>
      <dgm:spPr/>
      <dgm:t>
        <a:bodyPr/>
        <a:lstStyle/>
        <a:p>
          <a:endParaRPr lang="en-US"/>
        </a:p>
      </dgm:t>
    </dgm:pt>
    <dgm:pt modelId="{CC57167C-580A-452E-A0A4-86117A8318AD}" type="pres">
      <dgm:prSet presAssocID="{9C56A533-67B3-4CF8-85DF-5D2638CD7220}" presName="connectorText" presStyleLbl="sibTrans2D1" presStyleIdx="2" presStyleCnt="6"/>
      <dgm:spPr/>
      <dgm:t>
        <a:bodyPr/>
        <a:lstStyle/>
        <a:p>
          <a:endParaRPr lang="en-US"/>
        </a:p>
      </dgm:t>
    </dgm:pt>
    <dgm:pt modelId="{CCB2D25E-D104-45F7-BEC5-D0E95C8DFD22}" type="pres">
      <dgm:prSet presAssocID="{160A095A-6655-40CA-B871-D8967D885DA5}" presName="node" presStyleLbl="node1" presStyleIdx="3" presStyleCnt="7">
        <dgm:presLayoutVars>
          <dgm:bulletEnabled val="1"/>
        </dgm:presLayoutVars>
      </dgm:prSet>
      <dgm:spPr/>
      <dgm:t>
        <a:bodyPr/>
        <a:lstStyle/>
        <a:p>
          <a:endParaRPr lang="en-US"/>
        </a:p>
      </dgm:t>
    </dgm:pt>
    <dgm:pt modelId="{778F1FFB-396F-4215-BA36-8D2F2C5233CC}" type="pres">
      <dgm:prSet presAssocID="{EFB9200E-DC32-4919-99E5-F82D864481C3}" presName="sibTrans" presStyleLbl="sibTrans2D1" presStyleIdx="3" presStyleCnt="6"/>
      <dgm:spPr/>
      <dgm:t>
        <a:bodyPr/>
        <a:lstStyle/>
        <a:p>
          <a:endParaRPr lang="en-US"/>
        </a:p>
      </dgm:t>
    </dgm:pt>
    <dgm:pt modelId="{7C6543B5-9D9D-4D3B-BF69-802B941671FC}" type="pres">
      <dgm:prSet presAssocID="{EFB9200E-DC32-4919-99E5-F82D864481C3}" presName="connectorText" presStyleLbl="sibTrans2D1" presStyleIdx="3" presStyleCnt="6"/>
      <dgm:spPr/>
      <dgm:t>
        <a:bodyPr/>
        <a:lstStyle/>
        <a:p>
          <a:endParaRPr lang="en-US"/>
        </a:p>
      </dgm:t>
    </dgm:pt>
    <dgm:pt modelId="{BE961CCF-1CA4-4173-B0B8-BA67B48F57DC}" type="pres">
      <dgm:prSet presAssocID="{E81FCCC9-132B-4823-8A67-4611129260B2}" presName="node" presStyleLbl="node1" presStyleIdx="4" presStyleCnt="7">
        <dgm:presLayoutVars>
          <dgm:bulletEnabled val="1"/>
        </dgm:presLayoutVars>
      </dgm:prSet>
      <dgm:spPr/>
      <dgm:t>
        <a:bodyPr/>
        <a:lstStyle/>
        <a:p>
          <a:endParaRPr lang="en-US"/>
        </a:p>
      </dgm:t>
    </dgm:pt>
    <dgm:pt modelId="{CBAFE513-8E12-4ECD-BB26-64308970C56B}" type="pres">
      <dgm:prSet presAssocID="{DC7A168E-A9ED-4CC6-B4ED-959C3572E4D9}" presName="sibTrans" presStyleLbl="sibTrans2D1" presStyleIdx="4" presStyleCnt="6"/>
      <dgm:spPr/>
      <dgm:t>
        <a:bodyPr/>
        <a:lstStyle/>
        <a:p>
          <a:endParaRPr lang="en-US"/>
        </a:p>
      </dgm:t>
    </dgm:pt>
    <dgm:pt modelId="{05BE7271-F0E6-475A-979A-D57571CA9B12}" type="pres">
      <dgm:prSet presAssocID="{DC7A168E-A9ED-4CC6-B4ED-959C3572E4D9}" presName="connectorText" presStyleLbl="sibTrans2D1" presStyleIdx="4" presStyleCnt="6"/>
      <dgm:spPr/>
      <dgm:t>
        <a:bodyPr/>
        <a:lstStyle/>
        <a:p>
          <a:endParaRPr lang="en-US"/>
        </a:p>
      </dgm:t>
    </dgm:pt>
    <dgm:pt modelId="{AF25E577-816E-4614-87DE-246B83EBAC52}" type="pres">
      <dgm:prSet presAssocID="{1DF62040-73A2-4FD2-BC42-A6426F558F99}" presName="node" presStyleLbl="node1" presStyleIdx="5" presStyleCnt="7">
        <dgm:presLayoutVars>
          <dgm:bulletEnabled val="1"/>
        </dgm:presLayoutVars>
      </dgm:prSet>
      <dgm:spPr/>
      <dgm:t>
        <a:bodyPr/>
        <a:lstStyle/>
        <a:p>
          <a:endParaRPr lang="en-US"/>
        </a:p>
      </dgm:t>
    </dgm:pt>
    <dgm:pt modelId="{7C832802-6EB9-4D82-97AF-EC2D6066C710}" type="pres">
      <dgm:prSet presAssocID="{10A0C58D-8E7C-421E-9990-6CBACAA27458}" presName="sibTrans" presStyleLbl="sibTrans2D1" presStyleIdx="5" presStyleCnt="6"/>
      <dgm:spPr/>
      <dgm:t>
        <a:bodyPr/>
        <a:lstStyle/>
        <a:p>
          <a:endParaRPr lang="en-US"/>
        </a:p>
      </dgm:t>
    </dgm:pt>
    <dgm:pt modelId="{7E6ACBC0-182F-4393-8D60-7D02F863803D}" type="pres">
      <dgm:prSet presAssocID="{10A0C58D-8E7C-421E-9990-6CBACAA27458}" presName="connectorText" presStyleLbl="sibTrans2D1" presStyleIdx="5" presStyleCnt="6"/>
      <dgm:spPr/>
      <dgm:t>
        <a:bodyPr/>
        <a:lstStyle/>
        <a:p>
          <a:endParaRPr lang="en-US"/>
        </a:p>
      </dgm:t>
    </dgm:pt>
    <dgm:pt modelId="{8929A817-3EA8-40A6-82B9-06F111234CFD}" type="pres">
      <dgm:prSet presAssocID="{1F6E0AC2-A13C-42B2-B979-A3BAEE3FCDE1}" presName="node" presStyleLbl="node1" presStyleIdx="6" presStyleCnt="7">
        <dgm:presLayoutVars>
          <dgm:bulletEnabled val="1"/>
        </dgm:presLayoutVars>
      </dgm:prSet>
      <dgm:spPr/>
      <dgm:t>
        <a:bodyPr/>
        <a:lstStyle/>
        <a:p>
          <a:endParaRPr lang="en-US"/>
        </a:p>
      </dgm:t>
    </dgm:pt>
  </dgm:ptLst>
  <dgm:cxnLst>
    <dgm:cxn modelId="{F24145B4-7F63-4250-A7D8-6CD5CC7B4B9D}" type="presOf" srcId="{FB2190B9-5B1F-41B8-9EA9-74B8C1542D51}" destId="{B06844F2-1568-4C60-8F05-E3163AD71968}" srcOrd="1" destOrd="0" presId="urn:microsoft.com/office/officeart/2005/8/layout/process2"/>
    <dgm:cxn modelId="{7DC86CF6-05EE-45E3-9CCA-B78925C5AE33}" type="presOf" srcId="{317FA2D4-0EB0-4D2E-8586-7F3568B69318}" destId="{6AB84FCD-52CD-43B9-8306-3D47867B3022}" srcOrd="0" destOrd="0" presId="urn:microsoft.com/office/officeart/2005/8/layout/process2"/>
    <dgm:cxn modelId="{43D4DF5D-483C-4708-80EE-F9CCED12CD83}" type="presOf" srcId="{FB2190B9-5B1F-41B8-9EA9-74B8C1542D51}" destId="{D2CFDC1D-3865-4D70-9FDD-789F257471F3}" srcOrd="0" destOrd="0" presId="urn:microsoft.com/office/officeart/2005/8/layout/process2"/>
    <dgm:cxn modelId="{42DFF5AC-EF14-4722-A253-09EB115FFC96}" type="presOf" srcId="{9C56A533-67B3-4CF8-85DF-5D2638CD7220}" destId="{CC57167C-580A-452E-A0A4-86117A8318AD}" srcOrd="1" destOrd="0" presId="urn:microsoft.com/office/officeart/2005/8/layout/process2"/>
    <dgm:cxn modelId="{15018EEE-A629-40E3-BD73-97C1A8A1FA71}" type="presOf" srcId="{DC7A168E-A9ED-4CC6-B4ED-959C3572E4D9}" destId="{CBAFE513-8E12-4ECD-BB26-64308970C56B}" srcOrd="0" destOrd="0" presId="urn:microsoft.com/office/officeart/2005/8/layout/process2"/>
    <dgm:cxn modelId="{8BBEA250-534A-49FA-865D-A36647865B2D}" type="presOf" srcId="{EFB9200E-DC32-4919-99E5-F82D864481C3}" destId="{778F1FFB-396F-4215-BA36-8D2F2C5233CC}" srcOrd="0" destOrd="0" presId="urn:microsoft.com/office/officeart/2005/8/layout/process2"/>
    <dgm:cxn modelId="{F39DF1D6-88DC-4298-8789-513C9AD2BDC8}" type="presOf" srcId="{10A0C58D-8E7C-421E-9990-6CBACAA27458}" destId="{7C832802-6EB9-4D82-97AF-EC2D6066C710}" srcOrd="0" destOrd="0" presId="urn:microsoft.com/office/officeart/2005/8/layout/process2"/>
    <dgm:cxn modelId="{E1C6AC47-9D79-40A9-832E-C05880F84CE7}" srcId="{49B800A8-3D16-49AC-A9BA-9DF745B7A9C7}" destId="{1F6E0AC2-A13C-42B2-B979-A3BAEE3FCDE1}" srcOrd="6" destOrd="0" parTransId="{65BD8249-9B2A-4FF4-804E-BBA27E001A95}" sibTransId="{9FD68780-1638-43AF-9C97-44A5F229D068}"/>
    <dgm:cxn modelId="{7746524A-F493-4DF7-B436-EC99BBD85307}" type="presOf" srcId="{DC7A168E-A9ED-4CC6-B4ED-959C3572E4D9}" destId="{05BE7271-F0E6-475A-979A-D57571CA9B12}" srcOrd="1" destOrd="0" presId="urn:microsoft.com/office/officeart/2005/8/layout/process2"/>
    <dgm:cxn modelId="{187AEEEF-1F92-44ED-B711-9ACB0E6D8431}" type="presOf" srcId="{1F6E0AC2-A13C-42B2-B979-A3BAEE3FCDE1}" destId="{8929A817-3EA8-40A6-82B9-06F111234CFD}" srcOrd="0" destOrd="0" presId="urn:microsoft.com/office/officeart/2005/8/layout/process2"/>
    <dgm:cxn modelId="{7BF2F1AB-D4B2-4C7C-8703-A0F7A10DCC5B}" srcId="{49B800A8-3D16-49AC-A9BA-9DF745B7A9C7}" destId="{E81FCCC9-132B-4823-8A67-4611129260B2}" srcOrd="4" destOrd="0" parTransId="{D4D752AF-8F7D-4106-A51F-CDA28FCD23F8}" sibTransId="{DC7A168E-A9ED-4CC6-B4ED-959C3572E4D9}"/>
    <dgm:cxn modelId="{528A5C8A-61B6-4EEC-A2D4-3AA6EFF89E24}" type="presOf" srcId="{49B800A8-3D16-49AC-A9BA-9DF745B7A9C7}" destId="{F181DD0A-4B7C-4DD2-8720-32C60A827018}" srcOrd="0" destOrd="0" presId="urn:microsoft.com/office/officeart/2005/8/layout/process2"/>
    <dgm:cxn modelId="{F89A6DEB-5EE9-4BFE-A410-573E18611840}" srcId="{49B800A8-3D16-49AC-A9BA-9DF745B7A9C7}" destId="{1DF62040-73A2-4FD2-BC42-A6426F558F99}" srcOrd="5" destOrd="0" parTransId="{CCC8348E-1B84-45ED-ABB8-8ED3378B9077}" sibTransId="{10A0C58D-8E7C-421E-9990-6CBACAA27458}"/>
    <dgm:cxn modelId="{7E2F6FCF-2E2F-4C8C-98C2-5102D1D71969}" type="presOf" srcId="{7EC71BED-CA9E-47E9-BD38-72A8069533B4}" destId="{DF9DB087-C0E2-4057-9FE1-9E65725674E1}" srcOrd="0" destOrd="0" presId="urn:microsoft.com/office/officeart/2005/8/layout/process2"/>
    <dgm:cxn modelId="{6EBA3C18-15E9-4EDB-B0DD-E511FC36F6EC}" type="presOf" srcId="{E81FCCC9-132B-4823-8A67-4611129260B2}" destId="{BE961CCF-1CA4-4173-B0B8-BA67B48F57DC}" srcOrd="0" destOrd="0" presId="urn:microsoft.com/office/officeart/2005/8/layout/process2"/>
    <dgm:cxn modelId="{17262D95-E8A2-4028-A860-A83DAF31B1EA}" type="presOf" srcId="{EFB9200E-DC32-4919-99E5-F82D864481C3}" destId="{7C6543B5-9D9D-4D3B-BF69-802B941671FC}" srcOrd="1" destOrd="0" presId="urn:microsoft.com/office/officeart/2005/8/layout/process2"/>
    <dgm:cxn modelId="{2A20B4FB-0883-4A1E-AE58-1A6ADDE219D2}" srcId="{49B800A8-3D16-49AC-A9BA-9DF745B7A9C7}" destId="{D7456580-DA92-46B3-8729-769185E32B1E}" srcOrd="2" destOrd="0" parTransId="{D3FF6C7C-FC04-43F7-926F-CA2B6424C69F}" sibTransId="{9C56A533-67B3-4CF8-85DF-5D2638CD7220}"/>
    <dgm:cxn modelId="{A071BD48-2763-4275-ADF0-B2AEE3C2EAD1}" srcId="{49B800A8-3D16-49AC-A9BA-9DF745B7A9C7}" destId="{160A095A-6655-40CA-B871-D8967D885DA5}" srcOrd="3" destOrd="0" parTransId="{6F954918-FC38-4FB1-A9A9-E67D4B01E257}" sibTransId="{EFB9200E-DC32-4919-99E5-F82D864481C3}"/>
    <dgm:cxn modelId="{4540EA96-0ACA-446A-B209-C2B4EFED49DD}" type="presOf" srcId="{10A0C58D-8E7C-421E-9990-6CBACAA27458}" destId="{7E6ACBC0-182F-4393-8D60-7D02F863803D}" srcOrd="1" destOrd="0" presId="urn:microsoft.com/office/officeart/2005/8/layout/process2"/>
    <dgm:cxn modelId="{03D5AE9B-506D-4217-8D26-ABD168163525}" srcId="{49B800A8-3D16-49AC-A9BA-9DF745B7A9C7}" destId="{7EC71BED-CA9E-47E9-BD38-72A8069533B4}" srcOrd="0" destOrd="0" parTransId="{E48BF3E0-BBF8-468B-8A5D-C3906D1EFE19}" sibTransId="{AECDEAEB-584E-4D7D-9A0A-31BDE3384EF5}"/>
    <dgm:cxn modelId="{44124D68-4D71-4823-9A3F-D6FAC1B6279F}" type="presOf" srcId="{9C56A533-67B3-4CF8-85DF-5D2638CD7220}" destId="{FA4BA5F2-B54A-4100-8E57-2540366BB5C3}" srcOrd="0" destOrd="0" presId="urn:microsoft.com/office/officeart/2005/8/layout/process2"/>
    <dgm:cxn modelId="{93E96968-522E-40CB-8646-C5783D30FB5B}" type="presOf" srcId="{1DF62040-73A2-4FD2-BC42-A6426F558F99}" destId="{AF25E577-816E-4614-87DE-246B83EBAC52}" srcOrd="0" destOrd="0" presId="urn:microsoft.com/office/officeart/2005/8/layout/process2"/>
    <dgm:cxn modelId="{12E18BCC-9784-4AE1-BB08-D2617EF0C692}" type="presOf" srcId="{AECDEAEB-584E-4D7D-9A0A-31BDE3384EF5}" destId="{7FC18DCA-43A0-4B27-96E3-B99775E33DDA}" srcOrd="0" destOrd="0" presId="urn:microsoft.com/office/officeart/2005/8/layout/process2"/>
    <dgm:cxn modelId="{D6BDB190-2A99-404B-A8FB-F8B21B3A0FD0}" type="presOf" srcId="{AECDEAEB-584E-4D7D-9A0A-31BDE3384EF5}" destId="{7AC6E471-881C-4ED8-BCB1-4FF7FA1FF327}" srcOrd="1" destOrd="0" presId="urn:microsoft.com/office/officeart/2005/8/layout/process2"/>
    <dgm:cxn modelId="{6B940767-7FB3-49D0-8F48-DDEEEC9576D1}" srcId="{49B800A8-3D16-49AC-A9BA-9DF745B7A9C7}" destId="{317FA2D4-0EB0-4D2E-8586-7F3568B69318}" srcOrd="1" destOrd="0" parTransId="{BFDDF07C-F584-4725-8E26-2E8D4616233D}" sibTransId="{FB2190B9-5B1F-41B8-9EA9-74B8C1542D51}"/>
    <dgm:cxn modelId="{8B655DCC-1068-46B6-8093-A6749215D83F}" type="presOf" srcId="{160A095A-6655-40CA-B871-D8967D885DA5}" destId="{CCB2D25E-D104-45F7-BEC5-D0E95C8DFD22}" srcOrd="0" destOrd="0" presId="urn:microsoft.com/office/officeart/2005/8/layout/process2"/>
    <dgm:cxn modelId="{FEE82A45-C99E-4470-BC29-A81F9F24A8E2}" type="presOf" srcId="{D7456580-DA92-46B3-8729-769185E32B1E}" destId="{6C36BB61-1E1F-455B-9BA6-E1F612224A14}" srcOrd="0" destOrd="0" presId="urn:microsoft.com/office/officeart/2005/8/layout/process2"/>
    <dgm:cxn modelId="{A9E8FE88-B10F-4F47-A9B8-69F8FEB5A542}" type="presParOf" srcId="{F181DD0A-4B7C-4DD2-8720-32C60A827018}" destId="{DF9DB087-C0E2-4057-9FE1-9E65725674E1}" srcOrd="0" destOrd="0" presId="urn:microsoft.com/office/officeart/2005/8/layout/process2"/>
    <dgm:cxn modelId="{67E0E44C-C412-4B6E-9A50-03A6D72A3AB9}" type="presParOf" srcId="{F181DD0A-4B7C-4DD2-8720-32C60A827018}" destId="{7FC18DCA-43A0-4B27-96E3-B99775E33DDA}" srcOrd="1" destOrd="0" presId="urn:microsoft.com/office/officeart/2005/8/layout/process2"/>
    <dgm:cxn modelId="{AAF095FB-8F59-4458-BA88-B45B19CCF6A9}" type="presParOf" srcId="{7FC18DCA-43A0-4B27-96E3-B99775E33DDA}" destId="{7AC6E471-881C-4ED8-BCB1-4FF7FA1FF327}" srcOrd="0" destOrd="0" presId="urn:microsoft.com/office/officeart/2005/8/layout/process2"/>
    <dgm:cxn modelId="{8244749B-F4C3-4A77-B26D-4653D34575B9}" type="presParOf" srcId="{F181DD0A-4B7C-4DD2-8720-32C60A827018}" destId="{6AB84FCD-52CD-43B9-8306-3D47867B3022}" srcOrd="2" destOrd="0" presId="urn:microsoft.com/office/officeart/2005/8/layout/process2"/>
    <dgm:cxn modelId="{4617E217-B7DA-4728-AD84-12F7CE61059F}" type="presParOf" srcId="{F181DD0A-4B7C-4DD2-8720-32C60A827018}" destId="{D2CFDC1D-3865-4D70-9FDD-789F257471F3}" srcOrd="3" destOrd="0" presId="urn:microsoft.com/office/officeart/2005/8/layout/process2"/>
    <dgm:cxn modelId="{77E2A3C8-7BA9-486C-AD52-F829DBD2E55B}" type="presParOf" srcId="{D2CFDC1D-3865-4D70-9FDD-789F257471F3}" destId="{B06844F2-1568-4C60-8F05-E3163AD71968}" srcOrd="0" destOrd="0" presId="urn:microsoft.com/office/officeart/2005/8/layout/process2"/>
    <dgm:cxn modelId="{41E37463-A2F5-44E3-B103-8B65115A3FBC}" type="presParOf" srcId="{F181DD0A-4B7C-4DD2-8720-32C60A827018}" destId="{6C36BB61-1E1F-455B-9BA6-E1F612224A14}" srcOrd="4" destOrd="0" presId="urn:microsoft.com/office/officeart/2005/8/layout/process2"/>
    <dgm:cxn modelId="{4E811635-AF27-488B-9D46-27BE02A6DE79}" type="presParOf" srcId="{F181DD0A-4B7C-4DD2-8720-32C60A827018}" destId="{FA4BA5F2-B54A-4100-8E57-2540366BB5C3}" srcOrd="5" destOrd="0" presId="urn:microsoft.com/office/officeart/2005/8/layout/process2"/>
    <dgm:cxn modelId="{ABB7ACDF-83F4-490A-8918-5A122F325169}" type="presParOf" srcId="{FA4BA5F2-B54A-4100-8E57-2540366BB5C3}" destId="{CC57167C-580A-452E-A0A4-86117A8318AD}" srcOrd="0" destOrd="0" presId="urn:microsoft.com/office/officeart/2005/8/layout/process2"/>
    <dgm:cxn modelId="{0E0CD2A9-1385-4CF2-A12A-92B080CB564E}" type="presParOf" srcId="{F181DD0A-4B7C-4DD2-8720-32C60A827018}" destId="{CCB2D25E-D104-45F7-BEC5-D0E95C8DFD22}" srcOrd="6" destOrd="0" presId="urn:microsoft.com/office/officeart/2005/8/layout/process2"/>
    <dgm:cxn modelId="{99D89DB4-1E7B-48C5-92B7-F0EE5241FBF0}" type="presParOf" srcId="{F181DD0A-4B7C-4DD2-8720-32C60A827018}" destId="{778F1FFB-396F-4215-BA36-8D2F2C5233CC}" srcOrd="7" destOrd="0" presId="urn:microsoft.com/office/officeart/2005/8/layout/process2"/>
    <dgm:cxn modelId="{655F8FD9-9D35-4F01-9A56-FFA4F1CE8D0A}" type="presParOf" srcId="{778F1FFB-396F-4215-BA36-8D2F2C5233CC}" destId="{7C6543B5-9D9D-4D3B-BF69-802B941671FC}" srcOrd="0" destOrd="0" presId="urn:microsoft.com/office/officeart/2005/8/layout/process2"/>
    <dgm:cxn modelId="{C1386B99-7876-44E4-9016-BC1EBE8D19F4}" type="presParOf" srcId="{F181DD0A-4B7C-4DD2-8720-32C60A827018}" destId="{BE961CCF-1CA4-4173-B0B8-BA67B48F57DC}" srcOrd="8" destOrd="0" presId="urn:microsoft.com/office/officeart/2005/8/layout/process2"/>
    <dgm:cxn modelId="{44B06519-2F5D-429A-84B8-8CE0C9573930}" type="presParOf" srcId="{F181DD0A-4B7C-4DD2-8720-32C60A827018}" destId="{CBAFE513-8E12-4ECD-BB26-64308970C56B}" srcOrd="9" destOrd="0" presId="urn:microsoft.com/office/officeart/2005/8/layout/process2"/>
    <dgm:cxn modelId="{D1D390F1-BD6D-4596-A805-0105BAA1DA36}" type="presParOf" srcId="{CBAFE513-8E12-4ECD-BB26-64308970C56B}" destId="{05BE7271-F0E6-475A-979A-D57571CA9B12}" srcOrd="0" destOrd="0" presId="urn:microsoft.com/office/officeart/2005/8/layout/process2"/>
    <dgm:cxn modelId="{CF65BC4A-B4DC-46DD-9BC6-BD08EC86A452}" type="presParOf" srcId="{F181DD0A-4B7C-4DD2-8720-32C60A827018}" destId="{AF25E577-816E-4614-87DE-246B83EBAC52}" srcOrd="10" destOrd="0" presId="urn:microsoft.com/office/officeart/2005/8/layout/process2"/>
    <dgm:cxn modelId="{A737CB68-D912-445E-8B9B-037CBEEA85E2}" type="presParOf" srcId="{F181DD0A-4B7C-4DD2-8720-32C60A827018}" destId="{7C832802-6EB9-4D82-97AF-EC2D6066C710}" srcOrd="11" destOrd="0" presId="urn:microsoft.com/office/officeart/2005/8/layout/process2"/>
    <dgm:cxn modelId="{33BE60DA-C98F-4FE9-8B71-E238D89874C8}" type="presParOf" srcId="{7C832802-6EB9-4D82-97AF-EC2D6066C710}" destId="{7E6ACBC0-182F-4393-8D60-7D02F863803D}" srcOrd="0" destOrd="0" presId="urn:microsoft.com/office/officeart/2005/8/layout/process2"/>
    <dgm:cxn modelId="{907B3D75-30B9-464F-912D-068F34C184CA}" type="presParOf" srcId="{F181DD0A-4B7C-4DD2-8720-32C60A827018}" destId="{8929A817-3EA8-40A6-82B9-06F111234CFD}" srcOrd="12" destOrd="0" presId="urn:microsoft.com/office/officeart/2005/8/layout/process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9B800A8-3D16-49AC-A9BA-9DF745B7A9C7}"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US"/>
        </a:p>
      </dgm:t>
    </dgm:pt>
    <dgm:pt modelId="{317FA2D4-0EB0-4D2E-8586-7F3568B69318}">
      <dgm:prSet phldrT="[Text]">
        <dgm:style>
          <a:lnRef idx="2">
            <a:schemeClr val="dk1"/>
          </a:lnRef>
          <a:fillRef idx="1">
            <a:schemeClr val="lt1"/>
          </a:fillRef>
          <a:effectRef idx="0">
            <a:schemeClr val="dk1"/>
          </a:effectRef>
          <a:fontRef idx="minor">
            <a:schemeClr val="dk1"/>
          </a:fontRef>
        </dgm:style>
      </dgm:prSet>
      <dgm:spPr>
        <a:solidFill>
          <a:srgbClr val="FFFF37"/>
        </a:solidFill>
      </dgm:spPr>
      <dgm:t>
        <a:bodyPr/>
        <a:lstStyle/>
        <a:p>
          <a:r>
            <a:rPr lang="en-US" b="0">
              <a:solidFill>
                <a:sysClr val="windowText" lastClr="000000"/>
              </a:solidFill>
              <a:latin typeface="Century Gothic" panose="020B0502020202020204" pitchFamily="34" charset="0"/>
            </a:rPr>
            <a:t>Online Safety</a:t>
          </a:r>
        </a:p>
      </dgm:t>
    </dgm:pt>
    <dgm:pt modelId="{BFDDF07C-F584-4725-8E26-2E8D4616233D}" type="parTrans" cxnId="{6B940767-7FB3-49D0-8F48-DDEEEC9576D1}">
      <dgm:prSet/>
      <dgm:spPr/>
      <dgm:t>
        <a:bodyPr/>
        <a:lstStyle/>
        <a:p>
          <a:endParaRPr lang="en-US">
            <a:solidFill>
              <a:sysClr val="windowText" lastClr="000000"/>
            </a:solidFill>
            <a:latin typeface="Century Gothic" panose="020B0502020202020204" pitchFamily="34" charset="0"/>
          </a:endParaRPr>
        </a:p>
      </dgm:t>
    </dgm:pt>
    <dgm:pt modelId="{FB2190B9-5B1F-41B8-9EA9-74B8C1542D51}" type="sibTrans" cxnId="{6B940767-7FB3-49D0-8F48-DDEEEC9576D1}">
      <dgm:prSet/>
      <dgm:spPr>
        <a:solidFill>
          <a:schemeClr val="bg1"/>
        </a:solidFill>
        <a:ln>
          <a:solidFill>
            <a:schemeClr val="tx1"/>
          </a:solidFill>
        </a:ln>
      </dgm:spPr>
      <dgm:t>
        <a:bodyPr/>
        <a:lstStyle/>
        <a:p>
          <a:endParaRPr lang="en-US">
            <a:solidFill>
              <a:sysClr val="windowText" lastClr="000000"/>
            </a:solidFill>
            <a:latin typeface="Century Gothic" panose="020B0502020202020204" pitchFamily="34" charset="0"/>
          </a:endParaRPr>
        </a:p>
      </dgm:t>
    </dgm:pt>
    <dgm:pt modelId="{D7456580-DA92-46B3-8729-769185E32B1E}">
      <dgm:prSet phldrT="[Text]" custT="1">
        <dgm:style>
          <a:lnRef idx="2">
            <a:schemeClr val="dk1"/>
          </a:lnRef>
          <a:fillRef idx="1">
            <a:schemeClr val="lt1"/>
          </a:fillRef>
          <a:effectRef idx="0">
            <a:schemeClr val="dk1"/>
          </a:effectRef>
          <a:fontRef idx="minor">
            <a:schemeClr val="dk1"/>
          </a:fontRef>
        </dgm:style>
      </dgm:prSet>
      <dgm:spPr>
        <a:solidFill>
          <a:srgbClr val="FFFF37"/>
        </a:solidFill>
      </dgm:spPr>
      <dgm:t>
        <a:bodyPr/>
        <a:lstStyle/>
        <a:p>
          <a:r>
            <a:rPr lang="en-US" sz="1100" b="0">
              <a:solidFill>
                <a:sysClr val="windowText" lastClr="000000"/>
              </a:solidFill>
              <a:latin typeface="Century Gothic" panose="020B0502020202020204" pitchFamily="34" charset="0"/>
            </a:rPr>
            <a:t>Coding</a:t>
          </a:r>
          <a:endParaRPr lang="en-US" sz="1000" b="0">
            <a:solidFill>
              <a:sysClr val="windowText" lastClr="000000"/>
            </a:solidFill>
            <a:latin typeface="Century Gothic" panose="020B0502020202020204" pitchFamily="34" charset="0"/>
          </a:endParaRPr>
        </a:p>
      </dgm:t>
    </dgm:pt>
    <dgm:pt modelId="{D3FF6C7C-FC04-43F7-926F-CA2B6424C69F}" type="parTrans" cxnId="{2A20B4FB-0883-4A1E-AE58-1A6ADDE219D2}">
      <dgm:prSet/>
      <dgm:spPr/>
      <dgm:t>
        <a:bodyPr/>
        <a:lstStyle/>
        <a:p>
          <a:endParaRPr lang="en-US">
            <a:solidFill>
              <a:sysClr val="windowText" lastClr="000000"/>
            </a:solidFill>
            <a:latin typeface="Century Gothic" panose="020B0502020202020204" pitchFamily="34" charset="0"/>
          </a:endParaRPr>
        </a:p>
      </dgm:t>
    </dgm:pt>
    <dgm:pt modelId="{9C56A533-67B3-4CF8-85DF-5D2638CD7220}" type="sibTrans" cxnId="{2A20B4FB-0883-4A1E-AE58-1A6ADDE219D2}">
      <dgm:prSet/>
      <dgm:spPr>
        <a:solidFill>
          <a:schemeClr val="bg1"/>
        </a:solidFill>
        <a:ln>
          <a:solidFill>
            <a:schemeClr val="tx1"/>
          </a:solidFill>
        </a:ln>
      </dgm:spPr>
      <dgm:t>
        <a:bodyPr/>
        <a:lstStyle/>
        <a:p>
          <a:endParaRPr lang="en-US">
            <a:solidFill>
              <a:sysClr val="windowText" lastClr="000000"/>
            </a:solidFill>
            <a:latin typeface="Century Gothic" panose="020B0502020202020204" pitchFamily="34" charset="0"/>
          </a:endParaRPr>
        </a:p>
      </dgm:t>
    </dgm:pt>
    <dgm:pt modelId="{160A095A-6655-40CA-B871-D8967D885DA5}">
      <dgm:prSet phldrT="[Text]" custT="1">
        <dgm:style>
          <a:lnRef idx="2">
            <a:schemeClr val="dk1"/>
          </a:lnRef>
          <a:fillRef idx="1">
            <a:schemeClr val="lt1"/>
          </a:fillRef>
          <a:effectRef idx="0">
            <a:schemeClr val="dk1"/>
          </a:effectRef>
          <a:fontRef idx="minor">
            <a:schemeClr val="dk1"/>
          </a:fontRef>
        </dgm:style>
      </dgm:prSet>
      <dgm:spPr>
        <a:solidFill>
          <a:srgbClr val="FFFF37"/>
        </a:solidFill>
      </dgm:spPr>
      <dgm:t>
        <a:bodyPr/>
        <a:lstStyle/>
        <a:p>
          <a:r>
            <a:rPr lang="en-US" sz="1100" b="0">
              <a:solidFill>
                <a:sysClr val="windowText" lastClr="000000"/>
              </a:solidFill>
              <a:latin typeface="Century Gothic" panose="020B0502020202020204" pitchFamily="34" charset="0"/>
            </a:rPr>
            <a:t>Microsoft Word</a:t>
          </a:r>
        </a:p>
      </dgm:t>
    </dgm:pt>
    <dgm:pt modelId="{6F954918-FC38-4FB1-A9A9-E67D4B01E257}" type="parTrans" cxnId="{A071BD48-2763-4275-ADF0-B2AEE3C2EAD1}">
      <dgm:prSet/>
      <dgm:spPr/>
      <dgm:t>
        <a:bodyPr/>
        <a:lstStyle/>
        <a:p>
          <a:endParaRPr lang="en-US">
            <a:solidFill>
              <a:sysClr val="windowText" lastClr="000000"/>
            </a:solidFill>
            <a:latin typeface="Century Gothic" panose="020B0502020202020204" pitchFamily="34" charset="0"/>
          </a:endParaRPr>
        </a:p>
      </dgm:t>
    </dgm:pt>
    <dgm:pt modelId="{EFB9200E-DC32-4919-99E5-F82D864481C3}" type="sibTrans" cxnId="{A071BD48-2763-4275-ADF0-B2AEE3C2EAD1}">
      <dgm:prSet/>
      <dgm:spPr>
        <a:solidFill>
          <a:schemeClr val="bg1"/>
        </a:solidFill>
        <a:ln>
          <a:solidFill>
            <a:schemeClr val="tx1"/>
          </a:solidFill>
        </a:ln>
      </dgm:spPr>
      <dgm:t>
        <a:bodyPr/>
        <a:lstStyle/>
        <a:p>
          <a:endParaRPr lang="en-US">
            <a:solidFill>
              <a:sysClr val="windowText" lastClr="000000"/>
            </a:solidFill>
            <a:latin typeface="Century Gothic" panose="020B0502020202020204" pitchFamily="34" charset="0"/>
          </a:endParaRPr>
        </a:p>
      </dgm:t>
    </dgm:pt>
    <dgm:pt modelId="{E81FCCC9-132B-4823-8A67-4611129260B2}">
      <dgm:prSet>
        <dgm:style>
          <a:lnRef idx="2">
            <a:schemeClr val="dk1"/>
          </a:lnRef>
          <a:fillRef idx="1">
            <a:schemeClr val="lt1"/>
          </a:fillRef>
          <a:effectRef idx="0">
            <a:schemeClr val="dk1"/>
          </a:effectRef>
          <a:fontRef idx="minor">
            <a:schemeClr val="dk1"/>
          </a:fontRef>
        </dgm:style>
      </dgm:prSet>
      <dgm:spPr>
        <a:solidFill>
          <a:srgbClr val="FFFF37"/>
        </a:solidFill>
      </dgm:spPr>
      <dgm:t>
        <a:bodyPr/>
        <a:lstStyle/>
        <a:p>
          <a:r>
            <a:rPr lang="en-US" b="0">
              <a:solidFill>
                <a:sysClr val="windowText" lastClr="000000"/>
              </a:solidFill>
              <a:latin typeface="Century Gothic" panose="020B0502020202020204" pitchFamily="34" charset="0"/>
            </a:rPr>
            <a:t>Stop-Start Animation</a:t>
          </a:r>
        </a:p>
      </dgm:t>
    </dgm:pt>
    <dgm:pt modelId="{D4D752AF-8F7D-4106-A51F-CDA28FCD23F8}" type="parTrans" cxnId="{7BF2F1AB-D4B2-4C7C-8703-A0F7A10DCC5B}">
      <dgm:prSet/>
      <dgm:spPr/>
      <dgm:t>
        <a:bodyPr/>
        <a:lstStyle/>
        <a:p>
          <a:endParaRPr lang="en-US">
            <a:solidFill>
              <a:sysClr val="windowText" lastClr="000000"/>
            </a:solidFill>
            <a:latin typeface="Century Gothic" panose="020B0502020202020204" pitchFamily="34" charset="0"/>
          </a:endParaRPr>
        </a:p>
      </dgm:t>
    </dgm:pt>
    <dgm:pt modelId="{DC7A168E-A9ED-4CC6-B4ED-959C3572E4D9}" type="sibTrans" cxnId="{7BF2F1AB-D4B2-4C7C-8703-A0F7A10DCC5B}">
      <dgm:prSet/>
      <dgm:spPr>
        <a:solidFill>
          <a:schemeClr val="bg1"/>
        </a:solidFill>
        <a:ln>
          <a:solidFill>
            <a:schemeClr val="tx1"/>
          </a:solidFill>
        </a:ln>
      </dgm:spPr>
      <dgm:t>
        <a:bodyPr/>
        <a:lstStyle/>
        <a:p>
          <a:endParaRPr lang="en-US">
            <a:solidFill>
              <a:sysClr val="windowText" lastClr="000000"/>
            </a:solidFill>
            <a:latin typeface="Century Gothic" panose="020B0502020202020204" pitchFamily="34" charset="0"/>
          </a:endParaRPr>
        </a:p>
      </dgm:t>
    </dgm:pt>
    <dgm:pt modelId="{1DF62040-73A2-4FD2-BC42-A6426F558F99}">
      <dgm:prSet>
        <dgm:style>
          <a:lnRef idx="2">
            <a:schemeClr val="dk1"/>
          </a:lnRef>
          <a:fillRef idx="1">
            <a:schemeClr val="lt1"/>
          </a:fillRef>
          <a:effectRef idx="0">
            <a:schemeClr val="dk1"/>
          </a:effectRef>
          <a:fontRef idx="minor">
            <a:schemeClr val="dk1"/>
          </a:fontRef>
        </dgm:style>
      </dgm:prSet>
      <dgm:spPr>
        <a:solidFill>
          <a:srgbClr val="FFFF37"/>
        </a:solidFill>
      </dgm:spPr>
      <dgm:t>
        <a:bodyPr/>
        <a:lstStyle/>
        <a:p>
          <a:r>
            <a:rPr lang="en-US" b="0">
              <a:solidFill>
                <a:sysClr val="windowText" lastClr="000000"/>
              </a:solidFill>
              <a:latin typeface="Century Gothic" panose="020B0502020202020204" pitchFamily="34" charset="0"/>
            </a:rPr>
            <a:t>Coding</a:t>
          </a:r>
        </a:p>
      </dgm:t>
    </dgm:pt>
    <dgm:pt modelId="{CCC8348E-1B84-45ED-ABB8-8ED3378B9077}" type="parTrans" cxnId="{F89A6DEB-5EE9-4BFE-A410-573E18611840}">
      <dgm:prSet/>
      <dgm:spPr/>
      <dgm:t>
        <a:bodyPr/>
        <a:lstStyle/>
        <a:p>
          <a:endParaRPr lang="en-US">
            <a:solidFill>
              <a:sysClr val="windowText" lastClr="000000"/>
            </a:solidFill>
            <a:latin typeface="Century Gothic" panose="020B0502020202020204" pitchFamily="34" charset="0"/>
          </a:endParaRPr>
        </a:p>
      </dgm:t>
    </dgm:pt>
    <dgm:pt modelId="{10A0C58D-8E7C-421E-9990-6CBACAA27458}" type="sibTrans" cxnId="{F89A6DEB-5EE9-4BFE-A410-573E18611840}">
      <dgm:prSet/>
      <dgm:spPr>
        <a:solidFill>
          <a:schemeClr val="bg1"/>
        </a:solidFill>
        <a:ln>
          <a:solidFill>
            <a:schemeClr val="tx1"/>
          </a:solidFill>
        </a:ln>
      </dgm:spPr>
      <dgm:t>
        <a:bodyPr/>
        <a:lstStyle/>
        <a:p>
          <a:endParaRPr lang="en-US">
            <a:solidFill>
              <a:sysClr val="windowText" lastClr="000000"/>
            </a:solidFill>
            <a:latin typeface="Century Gothic" panose="020B0502020202020204" pitchFamily="34" charset="0"/>
          </a:endParaRPr>
        </a:p>
      </dgm:t>
    </dgm:pt>
    <dgm:pt modelId="{1F6E0AC2-A13C-42B2-B979-A3BAEE3FCDE1}">
      <dgm:prSet>
        <dgm:style>
          <a:lnRef idx="2">
            <a:schemeClr val="dk1"/>
          </a:lnRef>
          <a:fillRef idx="1">
            <a:schemeClr val="lt1"/>
          </a:fillRef>
          <a:effectRef idx="0">
            <a:schemeClr val="dk1"/>
          </a:effectRef>
          <a:fontRef idx="minor">
            <a:schemeClr val="dk1"/>
          </a:fontRef>
        </dgm:style>
      </dgm:prSet>
      <dgm:spPr>
        <a:solidFill>
          <a:srgbClr val="FFFF37"/>
        </a:solidFill>
      </dgm:spPr>
      <dgm:t>
        <a:bodyPr/>
        <a:lstStyle/>
        <a:p>
          <a:r>
            <a:rPr lang="en-US" b="0">
              <a:solidFill>
                <a:sysClr val="windowText" lastClr="000000"/>
              </a:solidFill>
              <a:latin typeface="Century Gothic" panose="020B0502020202020204" pitchFamily="34" charset="0"/>
            </a:rPr>
            <a:t>Blogging</a:t>
          </a:r>
        </a:p>
      </dgm:t>
    </dgm:pt>
    <dgm:pt modelId="{65BD8249-9B2A-4FF4-804E-BBA27E001A95}" type="parTrans" cxnId="{E1C6AC47-9D79-40A9-832E-C05880F84CE7}">
      <dgm:prSet/>
      <dgm:spPr/>
      <dgm:t>
        <a:bodyPr/>
        <a:lstStyle/>
        <a:p>
          <a:endParaRPr lang="en-US">
            <a:solidFill>
              <a:sysClr val="windowText" lastClr="000000"/>
            </a:solidFill>
            <a:latin typeface="Century Gothic" panose="020B0502020202020204" pitchFamily="34" charset="0"/>
          </a:endParaRPr>
        </a:p>
      </dgm:t>
    </dgm:pt>
    <dgm:pt modelId="{9FD68780-1638-43AF-9C97-44A5F229D068}" type="sibTrans" cxnId="{E1C6AC47-9D79-40A9-832E-C05880F84CE7}">
      <dgm:prSet/>
      <dgm:spPr/>
      <dgm:t>
        <a:bodyPr/>
        <a:lstStyle/>
        <a:p>
          <a:endParaRPr lang="en-US">
            <a:solidFill>
              <a:sysClr val="windowText" lastClr="000000"/>
            </a:solidFill>
            <a:latin typeface="Century Gothic" panose="020B0502020202020204" pitchFamily="34" charset="0"/>
          </a:endParaRPr>
        </a:p>
      </dgm:t>
    </dgm:pt>
    <dgm:pt modelId="{7EC71BED-CA9E-47E9-BD38-72A8069533B4}">
      <dgm:prSet custT="1">
        <dgm:style>
          <a:lnRef idx="2">
            <a:schemeClr val="dk1"/>
          </a:lnRef>
          <a:fillRef idx="1">
            <a:schemeClr val="lt1"/>
          </a:fillRef>
          <a:effectRef idx="0">
            <a:schemeClr val="dk1"/>
          </a:effectRef>
          <a:fontRef idx="minor">
            <a:schemeClr val="dk1"/>
          </a:fontRef>
        </dgm:style>
      </dgm:prSet>
      <dgm:spPr>
        <a:solidFill>
          <a:srgbClr val="FFFF37"/>
        </a:solidFill>
      </dgm:spPr>
      <dgm:t>
        <a:bodyPr/>
        <a:lstStyle/>
        <a:p>
          <a:r>
            <a:rPr lang="en-US" sz="1600" b="1">
              <a:latin typeface="Century Gothic" panose="020B0502020202020204" pitchFamily="34" charset="0"/>
            </a:rPr>
            <a:t>Year 4</a:t>
          </a:r>
        </a:p>
      </dgm:t>
    </dgm:pt>
    <dgm:pt modelId="{E48BF3E0-BBF8-468B-8A5D-C3906D1EFE19}" type="parTrans" cxnId="{03D5AE9B-506D-4217-8D26-ABD168163525}">
      <dgm:prSet/>
      <dgm:spPr/>
      <dgm:t>
        <a:bodyPr/>
        <a:lstStyle/>
        <a:p>
          <a:endParaRPr lang="en-US"/>
        </a:p>
      </dgm:t>
    </dgm:pt>
    <dgm:pt modelId="{AECDEAEB-584E-4D7D-9A0A-31BDE3384EF5}" type="sibTrans" cxnId="{03D5AE9B-506D-4217-8D26-ABD168163525}">
      <dgm:prSet/>
      <dgm:spPr>
        <a:solidFill>
          <a:schemeClr val="bg1"/>
        </a:solidFill>
        <a:ln>
          <a:solidFill>
            <a:schemeClr val="tx1"/>
          </a:solidFill>
        </a:ln>
      </dgm:spPr>
      <dgm:t>
        <a:bodyPr/>
        <a:lstStyle/>
        <a:p>
          <a:endParaRPr lang="en-US"/>
        </a:p>
      </dgm:t>
    </dgm:pt>
    <dgm:pt modelId="{F181DD0A-4B7C-4DD2-8720-32C60A827018}" type="pres">
      <dgm:prSet presAssocID="{49B800A8-3D16-49AC-A9BA-9DF745B7A9C7}" presName="linearFlow" presStyleCnt="0">
        <dgm:presLayoutVars>
          <dgm:resizeHandles val="exact"/>
        </dgm:presLayoutVars>
      </dgm:prSet>
      <dgm:spPr/>
      <dgm:t>
        <a:bodyPr/>
        <a:lstStyle/>
        <a:p>
          <a:endParaRPr lang="en-US"/>
        </a:p>
      </dgm:t>
    </dgm:pt>
    <dgm:pt modelId="{DF9DB087-C0E2-4057-9FE1-9E65725674E1}" type="pres">
      <dgm:prSet presAssocID="{7EC71BED-CA9E-47E9-BD38-72A8069533B4}" presName="node" presStyleLbl="node1" presStyleIdx="0" presStyleCnt="7">
        <dgm:presLayoutVars>
          <dgm:bulletEnabled val="1"/>
        </dgm:presLayoutVars>
      </dgm:prSet>
      <dgm:spPr/>
      <dgm:t>
        <a:bodyPr/>
        <a:lstStyle/>
        <a:p>
          <a:endParaRPr lang="en-US"/>
        </a:p>
      </dgm:t>
    </dgm:pt>
    <dgm:pt modelId="{7FC18DCA-43A0-4B27-96E3-B99775E33DDA}" type="pres">
      <dgm:prSet presAssocID="{AECDEAEB-584E-4D7D-9A0A-31BDE3384EF5}" presName="sibTrans" presStyleLbl="sibTrans2D1" presStyleIdx="0" presStyleCnt="6"/>
      <dgm:spPr/>
      <dgm:t>
        <a:bodyPr/>
        <a:lstStyle/>
        <a:p>
          <a:endParaRPr lang="en-US"/>
        </a:p>
      </dgm:t>
    </dgm:pt>
    <dgm:pt modelId="{7AC6E471-881C-4ED8-BCB1-4FF7FA1FF327}" type="pres">
      <dgm:prSet presAssocID="{AECDEAEB-584E-4D7D-9A0A-31BDE3384EF5}" presName="connectorText" presStyleLbl="sibTrans2D1" presStyleIdx="0" presStyleCnt="6"/>
      <dgm:spPr/>
      <dgm:t>
        <a:bodyPr/>
        <a:lstStyle/>
        <a:p>
          <a:endParaRPr lang="en-US"/>
        </a:p>
      </dgm:t>
    </dgm:pt>
    <dgm:pt modelId="{6AB84FCD-52CD-43B9-8306-3D47867B3022}" type="pres">
      <dgm:prSet presAssocID="{317FA2D4-0EB0-4D2E-8586-7F3568B69318}" presName="node" presStyleLbl="node1" presStyleIdx="1" presStyleCnt="7">
        <dgm:presLayoutVars>
          <dgm:bulletEnabled val="1"/>
        </dgm:presLayoutVars>
      </dgm:prSet>
      <dgm:spPr/>
      <dgm:t>
        <a:bodyPr/>
        <a:lstStyle/>
        <a:p>
          <a:endParaRPr lang="en-US"/>
        </a:p>
      </dgm:t>
    </dgm:pt>
    <dgm:pt modelId="{D2CFDC1D-3865-4D70-9FDD-789F257471F3}" type="pres">
      <dgm:prSet presAssocID="{FB2190B9-5B1F-41B8-9EA9-74B8C1542D51}" presName="sibTrans" presStyleLbl="sibTrans2D1" presStyleIdx="1" presStyleCnt="6"/>
      <dgm:spPr/>
      <dgm:t>
        <a:bodyPr/>
        <a:lstStyle/>
        <a:p>
          <a:endParaRPr lang="en-US"/>
        </a:p>
      </dgm:t>
    </dgm:pt>
    <dgm:pt modelId="{B06844F2-1568-4C60-8F05-E3163AD71968}" type="pres">
      <dgm:prSet presAssocID="{FB2190B9-5B1F-41B8-9EA9-74B8C1542D51}" presName="connectorText" presStyleLbl="sibTrans2D1" presStyleIdx="1" presStyleCnt="6"/>
      <dgm:spPr/>
      <dgm:t>
        <a:bodyPr/>
        <a:lstStyle/>
        <a:p>
          <a:endParaRPr lang="en-US"/>
        </a:p>
      </dgm:t>
    </dgm:pt>
    <dgm:pt modelId="{6C36BB61-1E1F-455B-9BA6-E1F612224A14}" type="pres">
      <dgm:prSet presAssocID="{D7456580-DA92-46B3-8729-769185E32B1E}" presName="node" presStyleLbl="node1" presStyleIdx="2" presStyleCnt="7">
        <dgm:presLayoutVars>
          <dgm:bulletEnabled val="1"/>
        </dgm:presLayoutVars>
      </dgm:prSet>
      <dgm:spPr/>
      <dgm:t>
        <a:bodyPr/>
        <a:lstStyle/>
        <a:p>
          <a:endParaRPr lang="en-US"/>
        </a:p>
      </dgm:t>
    </dgm:pt>
    <dgm:pt modelId="{FA4BA5F2-B54A-4100-8E57-2540366BB5C3}" type="pres">
      <dgm:prSet presAssocID="{9C56A533-67B3-4CF8-85DF-5D2638CD7220}" presName="sibTrans" presStyleLbl="sibTrans2D1" presStyleIdx="2" presStyleCnt="6"/>
      <dgm:spPr/>
      <dgm:t>
        <a:bodyPr/>
        <a:lstStyle/>
        <a:p>
          <a:endParaRPr lang="en-US"/>
        </a:p>
      </dgm:t>
    </dgm:pt>
    <dgm:pt modelId="{CC57167C-580A-452E-A0A4-86117A8318AD}" type="pres">
      <dgm:prSet presAssocID="{9C56A533-67B3-4CF8-85DF-5D2638CD7220}" presName="connectorText" presStyleLbl="sibTrans2D1" presStyleIdx="2" presStyleCnt="6"/>
      <dgm:spPr/>
      <dgm:t>
        <a:bodyPr/>
        <a:lstStyle/>
        <a:p>
          <a:endParaRPr lang="en-US"/>
        </a:p>
      </dgm:t>
    </dgm:pt>
    <dgm:pt modelId="{CCB2D25E-D104-45F7-BEC5-D0E95C8DFD22}" type="pres">
      <dgm:prSet presAssocID="{160A095A-6655-40CA-B871-D8967D885DA5}" presName="node" presStyleLbl="node1" presStyleIdx="3" presStyleCnt="7">
        <dgm:presLayoutVars>
          <dgm:bulletEnabled val="1"/>
        </dgm:presLayoutVars>
      </dgm:prSet>
      <dgm:spPr/>
      <dgm:t>
        <a:bodyPr/>
        <a:lstStyle/>
        <a:p>
          <a:endParaRPr lang="en-US"/>
        </a:p>
      </dgm:t>
    </dgm:pt>
    <dgm:pt modelId="{778F1FFB-396F-4215-BA36-8D2F2C5233CC}" type="pres">
      <dgm:prSet presAssocID="{EFB9200E-DC32-4919-99E5-F82D864481C3}" presName="sibTrans" presStyleLbl="sibTrans2D1" presStyleIdx="3" presStyleCnt="6"/>
      <dgm:spPr/>
      <dgm:t>
        <a:bodyPr/>
        <a:lstStyle/>
        <a:p>
          <a:endParaRPr lang="en-US"/>
        </a:p>
      </dgm:t>
    </dgm:pt>
    <dgm:pt modelId="{7C6543B5-9D9D-4D3B-BF69-802B941671FC}" type="pres">
      <dgm:prSet presAssocID="{EFB9200E-DC32-4919-99E5-F82D864481C3}" presName="connectorText" presStyleLbl="sibTrans2D1" presStyleIdx="3" presStyleCnt="6"/>
      <dgm:spPr/>
      <dgm:t>
        <a:bodyPr/>
        <a:lstStyle/>
        <a:p>
          <a:endParaRPr lang="en-US"/>
        </a:p>
      </dgm:t>
    </dgm:pt>
    <dgm:pt modelId="{BE961CCF-1CA4-4173-B0B8-BA67B48F57DC}" type="pres">
      <dgm:prSet presAssocID="{E81FCCC9-132B-4823-8A67-4611129260B2}" presName="node" presStyleLbl="node1" presStyleIdx="4" presStyleCnt="7">
        <dgm:presLayoutVars>
          <dgm:bulletEnabled val="1"/>
        </dgm:presLayoutVars>
      </dgm:prSet>
      <dgm:spPr/>
      <dgm:t>
        <a:bodyPr/>
        <a:lstStyle/>
        <a:p>
          <a:endParaRPr lang="en-US"/>
        </a:p>
      </dgm:t>
    </dgm:pt>
    <dgm:pt modelId="{CBAFE513-8E12-4ECD-BB26-64308970C56B}" type="pres">
      <dgm:prSet presAssocID="{DC7A168E-A9ED-4CC6-B4ED-959C3572E4D9}" presName="sibTrans" presStyleLbl="sibTrans2D1" presStyleIdx="4" presStyleCnt="6"/>
      <dgm:spPr/>
      <dgm:t>
        <a:bodyPr/>
        <a:lstStyle/>
        <a:p>
          <a:endParaRPr lang="en-US"/>
        </a:p>
      </dgm:t>
    </dgm:pt>
    <dgm:pt modelId="{05BE7271-F0E6-475A-979A-D57571CA9B12}" type="pres">
      <dgm:prSet presAssocID="{DC7A168E-A9ED-4CC6-B4ED-959C3572E4D9}" presName="connectorText" presStyleLbl="sibTrans2D1" presStyleIdx="4" presStyleCnt="6"/>
      <dgm:spPr/>
      <dgm:t>
        <a:bodyPr/>
        <a:lstStyle/>
        <a:p>
          <a:endParaRPr lang="en-US"/>
        </a:p>
      </dgm:t>
    </dgm:pt>
    <dgm:pt modelId="{AF25E577-816E-4614-87DE-246B83EBAC52}" type="pres">
      <dgm:prSet presAssocID="{1DF62040-73A2-4FD2-BC42-A6426F558F99}" presName="node" presStyleLbl="node1" presStyleIdx="5" presStyleCnt="7">
        <dgm:presLayoutVars>
          <dgm:bulletEnabled val="1"/>
        </dgm:presLayoutVars>
      </dgm:prSet>
      <dgm:spPr/>
      <dgm:t>
        <a:bodyPr/>
        <a:lstStyle/>
        <a:p>
          <a:endParaRPr lang="en-US"/>
        </a:p>
      </dgm:t>
    </dgm:pt>
    <dgm:pt modelId="{7C832802-6EB9-4D82-97AF-EC2D6066C710}" type="pres">
      <dgm:prSet presAssocID="{10A0C58D-8E7C-421E-9990-6CBACAA27458}" presName="sibTrans" presStyleLbl="sibTrans2D1" presStyleIdx="5" presStyleCnt="6"/>
      <dgm:spPr/>
      <dgm:t>
        <a:bodyPr/>
        <a:lstStyle/>
        <a:p>
          <a:endParaRPr lang="en-US"/>
        </a:p>
      </dgm:t>
    </dgm:pt>
    <dgm:pt modelId="{7E6ACBC0-182F-4393-8D60-7D02F863803D}" type="pres">
      <dgm:prSet presAssocID="{10A0C58D-8E7C-421E-9990-6CBACAA27458}" presName="connectorText" presStyleLbl="sibTrans2D1" presStyleIdx="5" presStyleCnt="6"/>
      <dgm:spPr/>
      <dgm:t>
        <a:bodyPr/>
        <a:lstStyle/>
        <a:p>
          <a:endParaRPr lang="en-US"/>
        </a:p>
      </dgm:t>
    </dgm:pt>
    <dgm:pt modelId="{8929A817-3EA8-40A6-82B9-06F111234CFD}" type="pres">
      <dgm:prSet presAssocID="{1F6E0AC2-A13C-42B2-B979-A3BAEE3FCDE1}" presName="node" presStyleLbl="node1" presStyleIdx="6" presStyleCnt="7">
        <dgm:presLayoutVars>
          <dgm:bulletEnabled val="1"/>
        </dgm:presLayoutVars>
      </dgm:prSet>
      <dgm:spPr/>
      <dgm:t>
        <a:bodyPr/>
        <a:lstStyle/>
        <a:p>
          <a:endParaRPr lang="en-US"/>
        </a:p>
      </dgm:t>
    </dgm:pt>
  </dgm:ptLst>
  <dgm:cxnLst>
    <dgm:cxn modelId="{F24145B4-7F63-4250-A7D8-6CD5CC7B4B9D}" type="presOf" srcId="{FB2190B9-5B1F-41B8-9EA9-74B8C1542D51}" destId="{B06844F2-1568-4C60-8F05-E3163AD71968}" srcOrd="1" destOrd="0" presId="urn:microsoft.com/office/officeart/2005/8/layout/process2"/>
    <dgm:cxn modelId="{7DC86CF6-05EE-45E3-9CCA-B78925C5AE33}" type="presOf" srcId="{317FA2D4-0EB0-4D2E-8586-7F3568B69318}" destId="{6AB84FCD-52CD-43B9-8306-3D47867B3022}" srcOrd="0" destOrd="0" presId="urn:microsoft.com/office/officeart/2005/8/layout/process2"/>
    <dgm:cxn modelId="{43D4DF5D-483C-4708-80EE-F9CCED12CD83}" type="presOf" srcId="{FB2190B9-5B1F-41B8-9EA9-74B8C1542D51}" destId="{D2CFDC1D-3865-4D70-9FDD-789F257471F3}" srcOrd="0" destOrd="0" presId="urn:microsoft.com/office/officeart/2005/8/layout/process2"/>
    <dgm:cxn modelId="{42DFF5AC-EF14-4722-A253-09EB115FFC96}" type="presOf" srcId="{9C56A533-67B3-4CF8-85DF-5D2638CD7220}" destId="{CC57167C-580A-452E-A0A4-86117A8318AD}" srcOrd="1" destOrd="0" presId="urn:microsoft.com/office/officeart/2005/8/layout/process2"/>
    <dgm:cxn modelId="{15018EEE-A629-40E3-BD73-97C1A8A1FA71}" type="presOf" srcId="{DC7A168E-A9ED-4CC6-B4ED-959C3572E4D9}" destId="{CBAFE513-8E12-4ECD-BB26-64308970C56B}" srcOrd="0" destOrd="0" presId="urn:microsoft.com/office/officeart/2005/8/layout/process2"/>
    <dgm:cxn modelId="{8BBEA250-534A-49FA-865D-A36647865B2D}" type="presOf" srcId="{EFB9200E-DC32-4919-99E5-F82D864481C3}" destId="{778F1FFB-396F-4215-BA36-8D2F2C5233CC}" srcOrd="0" destOrd="0" presId="urn:microsoft.com/office/officeart/2005/8/layout/process2"/>
    <dgm:cxn modelId="{F39DF1D6-88DC-4298-8789-513C9AD2BDC8}" type="presOf" srcId="{10A0C58D-8E7C-421E-9990-6CBACAA27458}" destId="{7C832802-6EB9-4D82-97AF-EC2D6066C710}" srcOrd="0" destOrd="0" presId="urn:microsoft.com/office/officeart/2005/8/layout/process2"/>
    <dgm:cxn modelId="{E1C6AC47-9D79-40A9-832E-C05880F84CE7}" srcId="{49B800A8-3D16-49AC-A9BA-9DF745B7A9C7}" destId="{1F6E0AC2-A13C-42B2-B979-A3BAEE3FCDE1}" srcOrd="6" destOrd="0" parTransId="{65BD8249-9B2A-4FF4-804E-BBA27E001A95}" sibTransId="{9FD68780-1638-43AF-9C97-44A5F229D068}"/>
    <dgm:cxn modelId="{7746524A-F493-4DF7-B436-EC99BBD85307}" type="presOf" srcId="{DC7A168E-A9ED-4CC6-B4ED-959C3572E4D9}" destId="{05BE7271-F0E6-475A-979A-D57571CA9B12}" srcOrd="1" destOrd="0" presId="urn:microsoft.com/office/officeart/2005/8/layout/process2"/>
    <dgm:cxn modelId="{187AEEEF-1F92-44ED-B711-9ACB0E6D8431}" type="presOf" srcId="{1F6E0AC2-A13C-42B2-B979-A3BAEE3FCDE1}" destId="{8929A817-3EA8-40A6-82B9-06F111234CFD}" srcOrd="0" destOrd="0" presId="urn:microsoft.com/office/officeart/2005/8/layout/process2"/>
    <dgm:cxn modelId="{7BF2F1AB-D4B2-4C7C-8703-A0F7A10DCC5B}" srcId="{49B800A8-3D16-49AC-A9BA-9DF745B7A9C7}" destId="{E81FCCC9-132B-4823-8A67-4611129260B2}" srcOrd="4" destOrd="0" parTransId="{D4D752AF-8F7D-4106-A51F-CDA28FCD23F8}" sibTransId="{DC7A168E-A9ED-4CC6-B4ED-959C3572E4D9}"/>
    <dgm:cxn modelId="{528A5C8A-61B6-4EEC-A2D4-3AA6EFF89E24}" type="presOf" srcId="{49B800A8-3D16-49AC-A9BA-9DF745B7A9C7}" destId="{F181DD0A-4B7C-4DD2-8720-32C60A827018}" srcOrd="0" destOrd="0" presId="urn:microsoft.com/office/officeart/2005/8/layout/process2"/>
    <dgm:cxn modelId="{F89A6DEB-5EE9-4BFE-A410-573E18611840}" srcId="{49B800A8-3D16-49AC-A9BA-9DF745B7A9C7}" destId="{1DF62040-73A2-4FD2-BC42-A6426F558F99}" srcOrd="5" destOrd="0" parTransId="{CCC8348E-1B84-45ED-ABB8-8ED3378B9077}" sibTransId="{10A0C58D-8E7C-421E-9990-6CBACAA27458}"/>
    <dgm:cxn modelId="{7E2F6FCF-2E2F-4C8C-98C2-5102D1D71969}" type="presOf" srcId="{7EC71BED-CA9E-47E9-BD38-72A8069533B4}" destId="{DF9DB087-C0E2-4057-9FE1-9E65725674E1}" srcOrd="0" destOrd="0" presId="urn:microsoft.com/office/officeart/2005/8/layout/process2"/>
    <dgm:cxn modelId="{6EBA3C18-15E9-4EDB-B0DD-E511FC36F6EC}" type="presOf" srcId="{E81FCCC9-132B-4823-8A67-4611129260B2}" destId="{BE961CCF-1CA4-4173-B0B8-BA67B48F57DC}" srcOrd="0" destOrd="0" presId="urn:microsoft.com/office/officeart/2005/8/layout/process2"/>
    <dgm:cxn modelId="{17262D95-E8A2-4028-A860-A83DAF31B1EA}" type="presOf" srcId="{EFB9200E-DC32-4919-99E5-F82D864481C3}" destId="{7C6543B5-9D9D-4D3B-BF69-802B941671FC}" srcOrd="1" destOrd="0" presId="urn:microsoft.com/office/officeart/2005/8/layout/process2"/>
    <dgm:cxn modelId="{2A20B4FB-0883-4A1E-AE58-1A6ADDE219D2}" srcId="{49B800A8-3D16-49AC-A9BA-9DF745B7A9C7}" destId="{D7456580-DA92-46B3-8729-769185E32B1E}" srcOrd="2" destOrd="0" parTransId="{D3FF6C7C-FC04-43F7-926F-CA2B6424C69F}" sibTransId="{9C56A533-67B3-4CF8-85DF-5D2638CD7220}"/>
    <dgm:cxn modelId="{A071BD48-2763-4275-ADF0-B2AEE3C2EAD1}" srcId="{49B800A8-3D16-49AC-A9BA-9DF745B7A9C7}" destId="{160A095A-6655-40CA-B871-D8967D885DA5}" srcOrd="3" destOrd="0" parTransId="{6F954918-FC38-4FB1-A9A9-E67D4B01E257}" sibTransId="{EFB9200E-DC32-4919-99E5-F82D864481C3}"/>
    <dgm:cxn modelId="{4540EA96-0ACA-446A-B209-C2B4EFED49DD}" type="presOf" srcId="{10A0C58D-8E7C-421E-9990-6CBACAA27458}" destId="{7E6ACBC0-182F-4393-8D60-7D02F863803D}" srcOrd="1" destOrd="0" presId="urn:microsoft.com/office/officeart/2005/8/layout/process2"/>
    <dgm:cxn modelId="{03D5AE9B-506D-4217-8D26-ABD168163525}" srcId="{49B800A8-3D16-49AC-A9BA-9DF745B7A9C7}" destId="{7EC71BED-CA9E-47E9-BD38-72A8069533B4}" srcOrd="0" destOrd="0" parTransId="{E48BF3E0-BBF8-468B-8A5D-C3906D1EFE19}" sibTransId="{AECDEAEB-584E-4D7D-9A0A-31BDE3384EF5}"/>
    <dgm:cxn modelId="{44124D68-4D71-4823-9A3F-D6FAC1B6279F}" type="presOf" srcId="{9C56A533-67B3-4CF8-85DF-5D2638CD7220}" destId="{FA4BA5F2-B54A-4100-8E57-2540366BB5C3}" srcOrd="0" destOrd="0" presId="urn:microsoft.com/office/officeart/2005/8/layout/process2"/>
    <dgm:cxn modelId="{93E96968-522E-40CB-8646-C5783D30FB5B}" type="presOf" srcId="{1DF62040-73A2-4FD2-BC42-A6426F558F99}" destId="{AF25E577-816E-4614-87DE-246B83EBAC52}" srcOrd="0" destOrd="0" presId="urn:microsoft.com/office/officeart/2005/8/layout/process2"/>
    <dgm:cxn modelId="{12E18BCC-9784-4AE1-BB08-D2617EF0C692}" type="presOf" srcId="{AECDEAEB-584E-4D7D-9A0A-31BDE3384EF5}" destId="{7FC18DCA-43A0-4B27-96E3-B99775E33DDA}" srcOrd="0" destOrd="0" presId="urn:microsoft.com/office/officeart/2005/8/layout/process2"/>
    <dgm:cxn modelId="{D6BDB190-2A99-404B-A8FB-F8B21B3A0FD0}" type="presOf" srcId="{AECDEAEB-584E-4D7D-9A0A-31BDE3384EF5}" destId="{7AC6E471-881C-4ED8-BCB1-4FF7FA1FF327}" srcOrd="1" destOrd="0" presId="urn:microsoft.com/office/officeart/2005/8/layout/process2"/>
    <dgm:cxn modelId="{6B940767-7FB3-49D0-8F48-DDEEEC9576D1}" srcId="{49B800A8-3D16-49AC-A9BA-9DF745B7A9C7}" destId="{317FA2D4-0EB0-4D2E-8586-7F3568B69318}" srcOrd="1" destOrd="0" parTransId="{BFDDF07C-F584-4725-8E26-2E8D4616233D}" sibTransId="{FB2190B9-5B1F-41B8-9EA9-74B8C1542D51}"/>
    <dgm:cxn modelId="{8B655DCC-1068-46B6-8093-A6749215D83F}" type="presOf" srcId="{160A095A-6655-40CA-B871-D8967D885DA5}" destId="{CCB2D25E-D104-45F7-BEC5-D0E95C8DFD22}" srcOrd="0" destOrd="0" presId="urn:microsoft.com/office/officeart/2005/8/layout/process2"/>
    <dgm:cxn modelId="{FEE82A45-C99E-4470-BC29-A81F9F24A8E2}" type="presOf" srcId="{D7456580-DA92-46B3-8729-769185E32B1E}" destId="{6C36BB61-1E1F-455B-9BA6-E1F612224A14}" srcOrd="0" destOrd="0" presId="urn:microsoft.com/office/officeart/2005/8/layout/process2"/>
    <dgm:cxn modelId="{A9E8FE88-B10F-4F47-A9B8-69F8FEB5A542}" type="presParOf" srcId="{F181DD0A-4B7C-4DD2-8720-32C60A827018}" destId="{DF9DB087-C0E2-4057-9FE1-9E65725674E1}" srcOrd="0" destOrd="0" presId="urn:microsoft.com/office/officeart/2005/8/layout/process2"/>
    <dgm:cxn modelId="{67E0E44C-C412-4B6E-9A50-03A6D72A3AB9}" type="presParOf" srcId="{F181DD0A-4B7C-4DD2-8720-32C60A827018}" destId="{7FC18DCA-43A0-4B27-96E3-B99775E33DDA}" srcOrd="1" destOrd="0" presId="urn:microsoft.com/office/officeart/2005/8/layout/process2"/>
    <dgm:cxn modelId="{AAF095FB-8F59-4458-BA88-B45B19CCF6A9}" type="presParOf" srcId="{7FC18DCA-43A0-4B27-96E3-B99775E33DDA}" destId="{7AC6E471-881C-4ED8-BCB1-4FF7FA1FF327}" srcOrd="0" destOrd="0" presId="urn:microsoft.com/office/officeart/2005/8/layout/process2"/>
    <dgm:cxn modelId="{8244749B-F4C3-4A77-B26D-4653D34575B9}" type="presParOf" srcId="{F181DD0A-4B7C-4DD2-8720-32C60A827018}" destId="{6AB84FCD-52CD-43B9-8306-3D47867B3022}" srcOrd="2" destOrd="0" presId="urn:microsoft.com/office/officeart/2005/8/layout/process2"/>
    <dgm:cxn modelId="{4617E217-B7DA-4728-AD84-12F7CE61059F}" type="presParOf" srcId="{F181DD0A-4B7C-4DD2-8720-32C60A827018}" destId="{D2CFDC1D-3865-4D70-9FDD-789F257471F3}" srcOrd="3" destOrd="0" presId="urn:microsoft.com/office/officeart/2005/8/layout/process2"/>
    <dgm:cxn modelId="{77E2A3C8-7BA9-486C-AD52-F829DBD2E55B}" type="presParOf" srcId="{D2CFDC1D-3865-4D70-9FDD-789F257471F3}" destId="{B06844F2-1568-4C60-8F05-E3163AD71968}" srcOrd="0" destOrd="0" presId="urn:microsoft.com/office/officeart/2005/8/layout/process2"/>
    <dgm:cxn modelId="{41E37463-A2F5-44E3-B103-8B65115A3FBC}" type="presParOf" srcId="{F181DD0A-4B7C-4DD2-8720-32C60A827018}" destId="{6C36BB61-1E1F-455B-9BA6-E1F612224A14}" srcOrd="4" destOrd="0" presId="urn:microsoft.com/office/officeart/2005/8/layout/process2"/>
    <dgm:cxn modelId="{4E811635-AF27-488B-9D46-27BE02A6DE79}" type="presParOf" srcId="{F181DD0A-4B7C-4DD2-8720-32C60A827018}" destId="{FA4BA5F2-B54A-4100-8E57-2540366BB5C3}" srcOrd="5" destOrd="0" presId="urn:microsoft.com/office/officeart/2005/8/layout/process2"/>
    <dgm:cxn modelId="{ABB7ACDF-83F4-490A-8918-5A122F325169}" type="presParOf" srcId="{FA4BA5F2-B54A-4100-8E57-2540366BB5C3}" destId="{CC57167C-580A-452E-A0A4-86117A8318AD}" srcOrd="0" destOrd="0" presId="urn:microsoft.com/office/officeart/2005/8/layout/process2"/>
    <dgm:cxn modelId="{0E0CD2A9-1385-4CF2-A12A-92B080CB564E}" type="presParOf" srcId="{F181DD0A-4B7C-4DD2-8720-32C60A827018}" destId="{CCB2D25E-D104-45F7-BEC5-D0E95C8DFD22}" srcOrd="6" destOrd="0" presId="urn:microsoft.com/office/officeart/2005/8/layout/process2"/>
    <dgm:cxn modelId="{99D89DB4-1E7B-48C5-92B7-F0EE5241FBF0}" type="presParOf" srcId="{F181DD0A-4B7C-4DD2-8720-32C60A827018}" destId="{778F1FFB-396F-4215-BA36-8D2F2C5233CC}" srcOrd="7" destOrd="0" presId="urn:microsoft.com/office/officeart/2005/8/layout/process2"/>
    <dgm:cxn modelId="{655F8FD9-9D35-4F01-9A56-FFA4F1CE8D0A}" type="presParOf" srcId="{778F1FFB-396F-4215-BA36-8D2F2C5233CC}" destId="{7C6543B5-9D9D-4D3B-BF69-802B941671FC}" srcOrd="0" destOrd="0" presId="urn:microsoft.com/office/officeart/2005/8/layout/process2"/>
    <dgm:cxn modelId="{C1386B99-7876-44E4-9016-BC1EBE8D19F4}" type="presParOf" srcId="{F181DD0A-4B7C-4DD2-8720-32C60A827018}" destId="{BE961CCF-1CA4-4173-B0B8-BA67B48F57DC}" srcOrd="8" destOrd="0" presId="urn:microsoft.com/office/officeart/2005/8/layout/process2"/>
    <dgm:cxn modelId="{44B06519-2F5D-429A-84B8-8CE0C9573930}" type="presParOf" srcId="{F181DD0A-4B7C-4DD2-8720-32C60A827018}" destId="{CBAFE513-8E12-4ECD-BB26-64308970C56B}" srcOrd="9" destOrd="0" presId="urn:microsoft.com/office/officeart/2005/8/layout/process2"/>
    <dgm:cxn modelId="{D1D390F1-BD6D-4596-A805-0105BAA1DA36}" type="presParOf" srcId="{CBAFE513-8E12-4ECD-BB26-64308970C56B}" destId="{05BE7271-F0E6-475A-979A-D57571CA9B12}" srcOrd="0" destOrd="0" presId="urn:microsoft.com/office/officeart/2005/8/layout/process2"/>
    <dgm:cxn modelId="{CF65BC4A-B4DC-46DD-9BC6-BD08EC86A452}" type="presParOf" srcId="{F181DD0A-4B7C-4DD2-8720-32C60A827018}" destId="{AF25E577-816E-4614-87DE-246B83EBAC52}" srcOrd="10" destOrd="0" presId="urn:microsoft.com/office/officeart/2005/8/layout/process2"/>
    <dgm:cxn modelId="{A737CB68-D912-445E-8B9B-037CBEEA85E2}" type="presParOf" srcId="{F181DD0A-4B7C-4DD2-8720-32C60A827018}" destId="{7C832802-6EB9-4D82-97AF-EC2D6066C710}" srcOrd="11" destOrd="0" presId="urn:microsoft.com/office/officeart/2005/8/layout/process2"/>
    <dgm:cxn modelId="{33BE60DA-C98F-4FE9-8B71-E238D89874C8}" type="presParOf" srcId="{7C832802-6EB9-4D82-97AF-EC2D6066C710}" destId="{7E6ACBC0-182F-4393-8D60-7D02F863803D}" srcOrd="0" destOrd="0" presId="urn:microsoft.com/office/officeart/2005/8/layout/process2"/>
    <dgm:cxn modelId="{907B3D75-30B9-464F-912D-068F34C184CA}" type="presParOf" srcId="{F181DD0A-4B7C-4DD2-8720-32C60A827018}" destId="{8929A817-3EA8-40A6-82B9-06F111234CFD}" srcOrd="12" destOrd="0" presId="urn:microsoft.com/office/officeart/2005/8/layout/process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9DB087-C0E2-4057-9FE1-9E65725674E1}">
      <dsp:nvSpPr>
        <dsp:cNvPr id="0" name=""/>
        <dsp:cNvSpPr/>
      </dsp:nvSpPr>
      <dsp:spPr>
        <a:xfrm>
          <a:off x="466725" y="452"/>
          <a:ext cx="1285873" cy="370939"/>
        </a:xfrm>
        <a:prstGeom prst="roundRect">
          <a:avLst>
            <a:gd name="adj" fmla="val 10000"/>
          </a:avLst>
        </a:prstGeom>
        <a:solidFill>
          <a:srgbClr val="92D050"/>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latin typeface="Century Gothic" panose="020B0502020202020204" pitchFamily="34" charset="0"/>
            </a:rPr>
            <a:t>Year 3</a:t>
          </a:r>
        </a:p>
      </dsp:txBody>
      <dsp:txXfrm>
        <a:off x="477589" y="11316"/>
        <a:ext cx="1264145" cy="349211"/>
      </dsp:txXfrm>
    </dsp:sp>
    <dsp:sp modelId="{7FC18DCA-43A0-4B27-96E3-B99775E33DDA}">
      <dsp:nvSpPr>
        <dsp:cNvPr id="0" name=""/>
        <dsp:cNvSpPr/>
      </dsp:nvSpPr>
      <dsp:spPr>
        <a:xfrm rot="5400000">
          <a:off x="1040111" y="380666"/>
          <a:ext cx="139102" cy="166922"/>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1059586" y="394576"/>
        <a:ext cx="100154" cy="97371"/>
      </dsp:txXfrm>
    </dsp:sp>
    <dsp:sp modelId="{6AB84FCD-52CD-43B9-8306-3D47867B3022}">
      <dsp:nvSpPr>
        <dsp:cNvPr id="0" name=""/>
        <dsp:cNvSpPr/>
      </dsp:nvSpPr>
      <dsp:spPr>
        <a:xfrm>
          <a:off x="457199" y="556862"/>
          <a:ext cx="1304925" cy="370939"/>
        </a:xfrm>
        <a:prstGeom prst="roundRect">
          <a:avLst>
            <a:gd name="adj" fmla="val 10000"/>
          </a:avLst>
        </a:prstGeom>
        <a:solidFill>
          <a:srgbClr val="92D050"/>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latin typeface="Century Gothic" panose="020B0502020202020204" pitchFamily="34" charset="0"/>
            </a:rPr>
            <a:t>Online Safety</a:t>
          </a:r>
        </a:p>
      </dsp:txBody>
      <dsp:txXfrm>
        <a:off x="468063" y="567726"/>
        <a:ext cx="1283197" cy="349211"/>
      </dsp:txXfrm>
    </dsp:sp>
    <dsp:sp modelId="{D2CFDC1D-3865-4D70-9FDD-789F257471F3}">
      <dsp:nvSpPr>
        <dsp:cNvPr id="0" name=""/>
        <dsp:cNvSpPr/>
      </dsp:nvSpPr>
      <dsp:spPr>
        <a:xfrm rot="5400000">
          <a:off x="1040111" y="937076"/>
          <a:ext cx="139102" cy="166922"/>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entury Gothic" panose="020B0502020202020204" pitchFamily="34" charset="0"/>
          </a:endParaRPr>
        </a:p>
      </dsp:txBody>
      <dsp:txXfrm rot="-5400000">
        <a:off x="1059586" y="950986"/>
        <a:ext cx="100154" cy="97371"/>
      </dsp:txXfrm>
    </dsp:sp>
    <dsp:sp modelId="{6C36BB61-1E1F-455B-9BA6-E1F612224A14}">
      <dsp:nvSpPr>
        <dsp:cNvPr id="0" name=""/>
        <dsp:cNvSpPr/>
      </dsp:nvSpPr>
      <dsp:spPr>
        <a:xfrm>
          <a:off x="466725" y="1113272"/>
          <a:ext cx="1285873" cy="370939"/>
        </a:xfrm>
        <a:prstGeom prst="roundRect">
          <a:avLst>
            <a:gd name="adj" fmla="val 10000"/>
          </a:avLst>
        </a:prstGeom>
        <a:solidFill>
          <a:srgbClr val="92D050"/>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latin typeface="Century Gothic" panose="020B0502020202020204" pitchFamily="34" charset="0"/>
            </a:rPr>
            <a:t>Coding</a:t>
          </a:r>
        </a:p>
      </dsp:txBody>
      <dsp:txXfrm>
        <a:off x="477589" y="1124136"/>
        <a:ext cx="1264145" cy="349211"/>
      </dsp:txXfrm>
    </dsp:sp>
    <dsp:sp modelId="{FA4BA5F2-B54A-4100-8E57-2540366BB5C3}">
      <dsp:nvSpPr>
        <dsp:cNvPr id="0" name=""/>
        <dsp:cNvSpPr/>
      </dsp:nvSpPr>
      <dsp:spPr>
        <a:xfrm rot="5400000">
          <a:off x="1040111" y="1493486"/>
          <a:ext cx="139102" cy="166922"/>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entury Gothic" panose="020B0502020202020204" pitchFamily="34" charset="0"/>
          </a:endParaRPr>
        </a:p>
      </dsp:txBody>
      <dsp:txXfrm rot="-5400000">
        <a:off x="1059586" y="1507396"/>
        <a:ext cx="100154" cy="97371"/>
      </dsp:txXfrm>
    </dsp:sp>
    <dsp:sp modelId="{CCB2D25E-D104-45F7-BEC5-D0E95C8DFD22}">
      <dsp:nvSpPr>
        <dsp:cNvPr id="0" name=""/>
        <dsp:cNvSpPr/>
      </dsp:nvSpPr>
      <dsp:spPr>
        <a:xfrm>
          <a:off x="466725" y="1669682"/>
          <a:ext cx="1285873" cy="370939"/>
        </a:xfrm>
        <a:prstGeom prst="roundRect">
          <a:avLst>
            <a:gd name="adj" fmla="val 10000"/>
          </a:avLst>
        </a:prstGeom>
        <a:solidFill>
          <a:srgbClr val="92D050"/>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latin typeface="Century Gothic" panose="020B0502020202020204" pitchFamily="34" charset="0"/>
            </a:rPr>
            <a:t>Touch typing &amp; Microsoft Basics</a:t>
          </a:r>
        </a:p>
      </dsp:txBody>
      <dsp:txXfrm>
        <a:off x="477589" y="1680546"/>
        <a:ext cx="1264145" cy="349211"/>
      </dsp:txXfrm>
    </dsp:sp>
    <dsp:sp modelId="{778F1FFB-396F-4215-BA36-8D2F2C5233CC}">
      <dsp:nvSpPr>
        <dsp:cNvPr id="0" name=""/>
        <dsp:cNvSpPr/>
      </dsp:nvSpPr>
      <dsp:spPr>
        <a:xfrm rot="5400000">
          <a:off x="1040111" y="2049895"/>
          <a:ext cx="139102" cy="166922"/>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entury Gothic" panose="020B0502020202020204" pitchFamily="34" charset="0"/>
          </a:endParaRPr>
        </a:p>
      </dsp:txBody>
      <dsp:txXfrm rot="-5400000">
        <a:off x="1059586" y="2063805"/>
        <a:ext cx="100154" cy="97371"/>
      </dsp:txXfrm>
    </dsp:sp>
    <dsp:sp modelId="{BE961CCF-1CA4-4173-B0B8-BA67B48F57DC}">
      <dsp:nvSpPr>
        <dsp:cNvPr id="0" name=""/>
        <dsp:cNvSpPr/>
      </dsp:nvSpPr>
      <dsp:spPr>
        <a:xfrm>
          <a:off x="457199" y="2226092"/>
          <a:ext cx="1304925" cy="370939"/>
        </a:xfrm>
        <a:prstGeom prst="roundRect">
          <a:avLst>
            <a:gd name="adj" fmla="val 10000"/>
          </a:avLst>
        </a:prstGeom>
        <a:solidFill>
          <a:srgbClr val="92D050"/>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latin typeface="Century Gothic" panose="020B0502020202020204" pitchFamily="34" charset="0"/>
            </a:rPr>
            <a:t>Photography</a:t>
          </a:r>
        </a:p>
      </dsp:txBody>
      <dsp:txXfrm>
        <a:off x="468063" y="2236956"/>
        <a:ext cx="1283197" cy="349211"/>
      </dsp:txXfrm>
    </dsp:sp>
    <dsp:sp modelId="{CBAFE513-8E12-4ECD-BB26-64308970C56B}">
      <dsp:nvSpPr>
        <dsp:cNvPr id="0" name=""/>
        <dsp:cNvSpPr/>
      </dsp:nvSpPr>
      <dsp:spPr>
        <a:xfrm rot="5400000">
          <a:off x="1040111" y="2606305"/>
          <a:ext cx="139102" cy="166922"/>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entury Gothic" panose="020B0502020202020204" pitchFamily="34" charset="0"/>
          </a:endParaRPr>
        </a:p>
      </dsp:txBody>
      <dsp:txXfrm rot="-5400000">
        <a:off x="1059586" y="2620215"/>
        <a:ext cx="100154" cy="97371"/>
      </dsp:txXfrm>
    </dsp:sp>
    <dsp:sp modelId="{AF25E577-816E-4614-87DE-246B83EBAC52}">
      <dsp:nvSpPr>
        <dsp:cNvPr id="0" name=""/>
        <dsp:cNvSpPr/>
      </dsp:nvSpPr>
      <dsp:spPr>
        <a:xfrm>
          <a:off x="466725" y="2782502"/>
          <a:ext cx="1285873" cy="370939"/>
        </a:xfrm>
        <a:prstGeom prst="roundRect">
          <a:avLst>
            <a:gd name="adj" fmla="val 10000"/>
          </a:avLst>
        </a:prstGeom>
        <a:solidFill>
          <a:srgbClr val="92D050"/>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latin typeface="Century Gothic" panose="020B0502020202020204" pitchFamily="34" charset="0"/>
            </a:rPr>
            <a:t>Coding</a:t>
          </a:r>
        </a:p>
      </dsp:txBody>
      <dsp:txXfrm>
        <a:off x="477589" y="2793366"/>
        <a:ext cx="1264145" cy="349211"/>
      </dsp:txXfrm>
    </dsp:sp>
    <dsp:sp modelId="{7C832802-6EB9-4D82-97AF-EC2D6066C710}">
      <dsp:nvSpPr>
        <dsp:cNvPr id="0" name=""/>
        <dsp:cNvSpPr/>
      </dsp:nvSpPr>
      <dsp:spPr>
        <a:xfrm rot="5400000">
          <a:off x="1040111" y="3162715"/>
          <a:ext cx="139102" cy="166922"/>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entury Gothic" panose="020B0502020202020204" pitchFamily="34" charset="0"/>
          </a:endParaRPr>
        </a:p>
      </dsp:txBody>
      <dsp:txXfrm rot="-5400000">
        <a:off x="1059586" y="3176625"/>
        <a:ext cx="100154" cy="97371"/>
      </dsp:txXfrm>
    </dsp:sp>
    <dsp:sp modelId="{8929A817-3EA8-40A6-82B9-06F111234CFD}">
      <dsp:nvSpPr>
        <dsp:cNvPr id="0" name=""/>
        <dsp:cNvSpPr/>
      </dsp:nvSpPr>
      <dsp:spPr>
        <a:xfrm>
          <a:off x="438153" y="3338912"/>
          <a:ext cx="1343018" cy="370939"/>
        </a:xfrm>
        <a:prstGeom prst="roundRect">
          <a:avLst>
            <a:gd name="adj" fmla="val 10000"/>
          </a:avLst>
        </a:prstGeom>
        <a:solidFill>
          <a:srgbClr val="92D050"/>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0" kern="1200">
              <a:solidFill>
                <a:sysClr val="windowText" lastClr="000000"/>
              </a:solidFill>
              <a:latin typeface="Century Gothic" panose="020B0502020202020204" pitchFamily="34" charset="0"/>
            </a:rPr>
            <a:t>App Design</a:t>
          </a:r>
        </a:p>
      </dsp:txBody>
      <dsp:txXfrm>
        <a:off x="449017" y="3349776"/>
        <a:ext cx="1321290" cy="3492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9DB087-C0E2-4057-9FE1-9E65725674E1}">
      <dsp:nvSpPr>
        <dsp:cNvPr id="0" name=""/>
        <dsp:cNvSpPr/>
      </dsp:nvSpPr>
      <dsp:spPr>
        <a:xfrm>
          <a:off x="300875" y="452"/>
          <a:ext cx="1396594" cy="370939"/>
        </a:xfrm>
        <a:prstGeom prst="roundRect">
          <a:avLst>
            <a:gd name="adj" fmla="val 10000"/>
          </a:avLst>
        </a:prstGeom>
        <a:solidFill>
          <a:schemeClr val="accent1">
            <a:lumMod val="40000"/>
            <a:lumOff val="60000"/>
          </a:schemeClr>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latin typeface="Century Gothic" panose="020B0502020202020204" pitchFamily="34" charset="0"/>
            </a:rPr>
            <a:t>Year 5</a:t>
          </a:r>
        </a:p>
      </dsp:txBody>
      <dsp:txXfrm>
        <a:off x="311739" y="11316"/>
        <a:ext cx="1374866" cy="349211"/>
      </dsp:txXfrm>
    </dsp:sp>
    <dsp:sp modelId="{7FC18DCA-43A0-4B27-96E3-B99775E33DDA}">
      <dsp:nvSpPr>
        <dsp:cNvPr id="0" name=""/>
        <dsp:cNvSpPr/>
      </dsp:nvSpPr>
      <dsp:spPr>
        <a:xfrm rot="5400000">
          <a:off x="929621" y="380666"/>
          <a:ext cx="139102" cy="166922"/>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949096" y="394576"/>
        <a:ext cx="100154" cy="97371"/>
      </dsp:txXfrm>
    </dsp:sp>
    <dsp:sp modelId="{6AB84FCD-52CD-43B9-8306-3D47867B3022}">
      <dsp:nvSpPr>
        <dsp:cNvPr id="0" name=""/>
        <dsp:cNvSpPr/>
      </dsp:nvSpPr>
      <dsp:spPr>
        <a:xfrm>
          <a:off x="300875" y="556862"/>
          <a:ext cx="1396594" cy="370939"/>
        </a:xfrm>
        <a:prstGeom prst="roundRect">
          <a:avLst>
            <a:gd name="adj" fmla="val 10000"/>
          </a:avLst>
        </a:prstGeom>
        <a:solidFill>
          <a:schemeClr val="accent1">
            <a:lumMod val="40000"/>
            <a:lumOff val="60000"/>
          </a:schemeClr>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solidFill>
                <a:sysClr val="windowText" lastClr="000000"/>
              </a:solidFill>
              <a:latin typeface="Century Gothic" panose="020B0502020202020204" pitchFamily="34" charset="0"/>
            </a:rPr>
            <a:t>Online Safety</a:t>
          </a:r>
        </a:p>
      </dsp:txBody>
      <dsp:txXfrm>
        <a:off x="311739" y="567726"/>
        <a:ext cx="1374866" cy="349211"/>
      </dsp:txXfrm>
    </dsp:sp>
    <dsp:sp modelId="{D2CFDC1D-3865-4D70-9FDD-789F257471F3}">
      <dsp:nvSpPr>
        <dsp:cNvPr id="0" name=""/>
        <dsp:cNvSpPr/>
      </dsp:nvSpPr>
      <dsp:spPr>
        <a:xfrm rot="5400000">
          <a:off x="929621" y="937076"/>
          <a:ext cx="139102" cy="166922"/>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entury Gothic" panose="020B0502020202020204" pitchFamily="34" charset="0"/>
          </a:endParaRPr>
        </a:p>
      </dsp:txBody>
      <dsp:txXfrm rot="-5400000">
        <a:off x="949096" y="950986"/>
        <a:ext cx="100154" cy="97371"/>
      </dsp:txXfrm>
    </dsp:sp>
    <dsp:sp modelId="{6C36BB61-1E1F-455B-9BA6-E1F612224A14}">
      <dsp:nvSpPr>
        <dsp:cNvPr id="0" name=""/>
        <dsp:cNvSpPr/>
      </dsp:nvSpPr>
      <dsp:spPr>
        <a:xfrm>
          <a:off x="300875" y="1113272"/>
          <a:ext cx="1396594" cy="370939"/>
        </a:xfrm>
        <a:prstGeom prst="roundRect">
          <a:avLst>
            <a:gd name="adj" fmla="val 10000"/>
          </a:avLst>
        </a:prstGeom>
        <a:solidFill>
          <a:schemeClr val="accent1">
            <a:lumMod val="40000"/>
            <a:lumOff val="60000"/>
          </a:schemeClr>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solidFill>
              <a:latin typeface="Century Gothic" panose="020B0502020202020204" pitchFamily="34" charset="0"/>
            </a:rPr>
            <a:t>Coding</a:t>
          </a:r>
          <a:endParaRPr lang="en-US" sz="1000" b="0" kern="1200">
            <a:solidFill>
              <a:sysClr val="windowText" lastClr="000000"/>
            </a:solidFill>
            <a:latin typeface="Century Gothic" panose="020B0502020202020204" pitchFamily="34" charset="0"/>
          </a:endParaRPr>
        </a:p>
      </dsp:txBody>
      <dsp:txXfrm>
        <a:off x="311739" y="1124136"/>
        <a:ext cx="1374866" cy="349211"/>
      </dsp:txXfrm>
    </dsp:sp>
    <dsp:sp modelId="{FA4BA5F2-B54A-4100-8E57-2540366BB5C3}">
      <dsp:nvSpPr>
        <dsp:cNvPr id="0" name=""/>
        <dsp:cNvSpPr/>
      </dsp:nvSpPr>
      <dsp:spPr>
        <a:xfrm rot="5400000">
          <a:off x="929621" y="1493486"/>
          <a:ext cx="139102" cy="166922"/>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entury Gothic" panose="020B0502020202020204" pitchFamily="34" charset="0"/>
          </a:endParaRPr>
        </a:p>
      </dsp:txBody>
      <dsp:txXfrm rot="-5400000">
        <a:off x="949096" y="1507396"/>
        <a:ext cx="100154" cy="97371"/>
      </dsp:txXfrm>
    </dsp:sp>
    <dsp:sp modelId="{CCB2D25E-D104-45F7-BEC5-D0E95C8DFD22}">
      <dsp:nvSpPr>
        <dsp:cNvPr id="0" name=""/>
        <dsp:cNvSpPr/>
      </dsp:nvSpPr>
      <dsp:spPr>
        <a:xfrm>
          <a:off x="300875" y="1669682"/>
          <a:ext cx="1396594" cy="370939"/>
        </a:xfrm>
        <a:prstGeom prst="roundRect">
          <a:avLst>
            <a:gd name="adj" fmla="val 10000"/>
          </a:avLst>
        </a:prstGeom>
        <a:solidFill>
          <a:schemeClr val="accent1">
            <a:lumMod val="40000"/>
            <a:lumOff val="60000"/>
          </a:schemeClr>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solidFill>
                <a:sysClr val="windowText" lastClr="000000"/>
              </a:solidFill>
              <a:latin typeface="Century Gothic" panose="020B0502020202020204" pitchFamily="34" charset="0"/>
            </a:rPr>
            <a:t>Microsoft PowerPoint</a:t>
          </a:r>
        </a:p>
      </dsp:txBody>
      <dsp:txXfrm>
        <a:off x="311739" y="1680546"/>
        <a:ext cx="1374866" cy="349211"/>
      </dsp:txXfrm>
    </dsp:sp>
    <dsp:sp modelId="{778F1FFB-396F-4215-BA36-8D2F2C5233CC}">
      <dsp:nvSpPr>
        <dsp:cNvPr id="0" name=""/>
        <dsp:cNvSpPr/>
      </dsp:nvSpPr>
      <dsp:spPr>
        <a:xfrm rot="5400000">
          <a:off x="929621" y="2049895"/>
          <a:ext cx="139102" cy="166922"/>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entury Gothic" panose="020B0502020202020204" pitchFamily="34" charset="0"/>
          </a:endParaRPr>
        </a:p>
      </dsp:txBody>
      <dsp:txXfrm rot="-5400000">
        <a:off x="949096" y="2063805"/>
        <a:ext cx="100154" cy="97371"/>
      </dsp:txXfrm>
    </dsp:sp>
    <dsp:sp modelId="{BE961CCF-1CA4-4173-B0B8-BA67B48F57DC}">
      <dsp:nvSpPr>
        <dsp:cNvPr id="0" name=""/>
        <dsp:cNvSpPr/>
      </dsp:nvSpPr>
      <dsp:spPr>
        <a:xfrm>
          <a:off x="300875" y="2226092"/>
          <a:ext cx="1396594" cy="370939"/>
        </a:xfrm>
        <a:prstGeom prst="roundRect">
          <a:avLst>
            <a:gd name="adj" fmla="val 10000"/>
          </a:avLst>
        </a:prstGeom>
        <a:solidFill>
          <a:schemeClr val="accent1">
            <a:lumMod val="40000"/>
            <a:lumOff val="60000"/>
          </a:schemeClr>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solidFill>
                <a:sysClr val="windowText" lastClr="000000"/>
              </a:solidFill>
              <a:latin typeface="Century Gothic" panose="020B0502020202020204" pitchFamily="34" charset="0"/>
            </a:rPr>
            <a:t>Musical Micro:bit</a:t>
          </a:r>
        </a:p>
      </dsp:txBody>
      <dsp:txXfrm>
        <a:off x="311739" y="2236956"/>
        <a:ext cx="1374866" cy="349211"/>
      </dsp:txXfrm>
    </dsp:sp>
    <dsp:sp modelId="{CBAFE513-8E12-4ECD-BB26-64308970C56B}">
      <dsp:nvSpPr>
        <dsp:cNvPr id="0" name=""/>
        <dsp:cNvSpPr/>
      </dsp:nvSpPr>
      <dsp:spPr>
        <a:xfrm rot="5400000">
          <a:off x="929621" y="2606305"/>
          <a:ext cx="139102" cy="166922"/>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entury Gothic" panose="020B0502020202020204" pitchFamily="34" charset="0"/>
          </a:endParaRPr>
        </a:p>
      </dsp:txBody>
      <dsp:txXfrm rot="-5400000">
        <a:off x="949096" y="2620215"/>
        <a:ext cx="100154" cy="97371"/>
      </dsp:txXfrm>
    </dsp:sp>
    <dsp:sp modelId="{AF25E577-816E-4614-87DE-246B83EBAC52}">
      <dsp:nvSpPr>
        <dsp:cNvPr id="0" name=""/>
        <dsp:cNvSpPr/>
      </dsp:nvSpPr>
      <dsp:spPr>
        <a:xfrm>
          <a:off x="300875" y="2782502"/>
          <a:ext cx="1396594" cy="370939"/>
        </a:xfrm>
        <a:prstGeom prst="roundRect">
          <a:avLst>
            <a:gd name="adj" fmla="val 10000"/>
          </a:avLst>
        </a:prstGeom>
        <a:solidFill>
          <a:schemeClr val="accent1">
            <a:lumMod val="40000"/>
            <a:lumOff val="60000"/>
          </a:schemeClr>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solidFill>
                <a:sysClr val="windowText" lastClr="000000"/>
              </a:solidFill>
              <a:latin typeface="Century Gothic" panose="020B0502020202020204" pitchFamily="34" charset="0"/>
            </a:rPr>
            <a:t>Coding</a:t>
          </a:r>
        </a:p>
      </dsp:txBody>
      <dsp:txXfrm>
        <a:off x="311739" y="2793366"/>
        <a:ext cx="1374866" cy="349211"/>
      </dsp:txXfrm>
    </dsp:sp>
    <dsp:sp modelId="{7C832802-6EB9-4D82-97AF-EC2D6066C710}">
      <dsp:nvSpPr>
        <dsp:cNvPr id="0" name=""/>
        <dsp:cNvSpPr/>
      </dsp:nvSpPr>
      <dsp:spPr>
        <a:xfrm rot="5400000">
          <a:off x="929621" y="3162715"/>
          <a:ext cx="139102" cy="166922"/>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entury Gothic" panose="020B0502020202020204" pitchFamily="34" charset="0"/>
          </a:endParaRPr>
        </a:p>
      </dsp:txBody>
      <dsp:txXfrm rot="-5400000">
        <a:off x="949096" y="3176625"/>
        <a:ext cx="100154" cy="97371"/>
      </dsp:txXfrm>
    </dsp:sp>
    <dsp:sp modelId="{8929A817-3EA8-40A6-82B9-06F111234CFD}">
      <dsp:nvSpPr>
        <dsp:cNvPr id="0" name=""/>
        <dsp:cNvSpPr/>
      </dsp:nvSpPr>
      <dsp:spPr>
        <a:xfrm>
          <a:off x="300875" y="3338912"/>
          <a:ext cx="1396594" cy="370939"/>
        </a:xfrm>
        <a:prstGeom prst="roundRect">
          <a:avLst>
            <a:gd name="adj" fmla="val 10000"/>
          </a:avLst>
        </a:prstGeom>
        <a:solidFill>
          <a:schemeClr val="accent1">
            <a:lumMod val="40000"/>
            <a:lumOff val="60000"/>
          </a:schemeClr>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solidFill>
                <a:sysClr val="windowText" lastClr="000000"/>
              </a:solidFill>
              <a:latin typeface="Century Gothic" panose="020B0502020202020204" pitchFamily="34" charset="0"/>
            </a:rPr>
            <a:t>Podcast</a:t>
          </a:r>
        </a:p>
      </dsp:txBody>
      <dsp:txXfrm>
        <a:off x="311739" y="3349776"/>
        <a:ext cx="1374866" cy="34921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9DB087-C0E2-4057-9FE1-9E65725674E1}">
      <dsp:nvSpPr>
        <dsp:cNvPr id="0" name=""/>
        <dsp:cNvSpPr/>
      </dsp:nvSpPr>
      <dsp:spPr>
        <a:xfrm>
          <a:off x="289892" y="452"/>
          <a:ext cx="1418559" cy="370939"/>
        </a:xfrm>
        <a:prstGeom prst="roundRect">
          <a:avLst>
            <a:gd name="adj" fmla="val 10000"/>
          </a:avLst>
        </a:prstGeom>
        <a:solidFill>
          <a:srgbClr val="FF9999"/>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latin typeface="Century Gothic" panose="020B0502020202020204" pitchFamily="34" charset="0"/>
            </a:rPr>
            <a:t>Year 6</a:t>
          </a:r>
        </a:p>
      </dsp:txBody>
      <dsp:txXfrm>
        <a:off x="300756" y="11316"/>
        <a:ext cx="1396831" cy="349211"/>
      </dsp:txXfrm>
    </dsp:sp>
    <dsp:sp modelId="{7FC18DCA-43A0-4B27-96E3-B99775E33DDA}">
      <dsp:nvSpPr>
        <dsp:cNvPr id="0" name=""/>
        <dsp:cNvSpPr/>
      </dsp:nvSpPr>
      <dsp:spPr>
        <a:xfrm rot="5400000">
          <a:off x="929621" y="380666"/>
          <a:ext cx="139102" cy="166922"/>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949096" y="394576"/>
        <a:ext cx="100154" cy="97371"/>
      </dsp:txXfrm>
    </dsp:sp>
    <dsp:sp modelId="{6AB84FCD-52CD-43B9-8306-3D47867B3022}">
      <dsp:nvSpPr>
        <dsp:cNvPr id="0" name=""/>
        <dsp:cNvSpPr/>
      </dsp:nvSpPr>
      <dsp:spPr>
        <a:xfrm>
          <a:off x="289892" y="556862"/>
          <a:ext cx="1418559" cy="370939"/>
        </a:xfrm>
        <a:prstGeom prst="roundRect">
          <a:avLst>
            <a:gd name="adj" fmla="val 10000"/>
          </a:avLst>
        </a:prstGeom>
        <a:solidFill>
          <a:srgbClr val="FF9999"/>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solidFill>
              <a:latin typeface="Century Gothic" panose="020B0502020202020204" pitchFamily="34" charset="0"/>
            </a:rPr>
            <a:t>Online Safety</a:t>
          </a:r>
        </a:p>
      </dsp:txBody>
      <dsp:txXfrm>
        <a:off x="300756" y="567726"/>
        <a:ext cx="1396831" cy="349211"/>
      </dsp:txXfrm>
    </dsp:sp>
    <dsp:sp modelId="{D2CFDC1D-3865-4D70-9FDD-789F257471F3}">
      <dsp:nvSpPr>
        <dsp:cNvPr id="0" name=""/>
        <dsp:cNvSpPr/>
      </dsp:nvSpPr>
      <dsp:spPr>
        <a:xfrm rot="5400000">
          <a:off x="929621" y="937076"/>
          <a:ext cx="139102" cy="166922"/>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entury Gothic" panose="020B0502020202020204" pitchFamily="34" charset="0"/>
          </a:endParaRPr>
        </a:p>
      </dsp:txBody>
      <dsp:txXfrm rot="-5400000">
        <a:off x="949096" y="950986"/>
        <a:ext cx="100154" cy="97371"/>
      </dsp:txXfrm>
    </dsp:sp>
    <dsp:sp modelId="{6C36BB61-1E1F-455B-9BA6-E1F612224A14}">
      <dsp:nvSpPr>
        <dsp:cNvPr id="0" name=""/>
        <dsp:cNvSpPr/>
      </dsp:nvSpPr>
      <dsp:spPr>
        <a:xfrm>
          <a:off x="289892" y="1113272"/>
          <a:ext cx="1418559" cy="370939"/>
        </a:xfrm>
        <a:prstGeom prst="roundRect">
          <a:avLst>
            <a:gd name="adj" fmla="val 10000"/>
          </a:avLst>
        </a:prstGeom>
        <a:solidFill>
          <a:srgbClr val="FF9999"/>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solidFill>
              <a:latin typeface="Century Gothic" panose="020B0502020202020204" pitchFamily="34" charset="0"/>
            </a:rPr>
            <a:t>Coding</a:t>
          </a:r>
        </a:p>
      </dsp:txBody>
      <dsp:txXfrm>
        <a:off x="300756" y="1124136"/>
        <a:ext cx="1396831" cy="349211"/>
      </dsp:txXfrm>
    </dsp:sp>
    <dsp:sp modelId="{FA4BA5F2-B54A-4100-8E57-2540366BB5C3}">
      <dsp:nvSpPr>
        <dsp:cNvPr id="0" name=""/>
        <dsp:cNvSpPr/>
      </dsp:nvSpPr>
      <dsp:spPr>
        <a:xfrm rot="5400000">
          <a:off x="929621" y="1493486"/>
          <a:ext cx="139102" cy="166922"/>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entury Gothic" panose="020B0502020202020204" pitchFamily="34" charset="0"/>
          </a:endParaRPr>
        </a:p>
      </dsp:txBody>
      <dsp:txXfrm rot="-5400000">
        <a:off x="949096" y="1507396"/>
        <a:ext cx="100154" cy="97371"/>
      </dsp:txXfrm>
    </dsp:sp>
    <dsp:sp modelId="{CCB2D25E-D104-45F7-BEC5-D0E95C8DFD22}">
      <dsp:nvSpPr>
        <dsp:cNvPr id="0" name=""/>
        <dsp:cNvSpPr/>
      </dsp:nvSpPr>
      <dsp:spPr>
        <a:xfrm>
          <a:off x="289892" y="1669682"/>
          <a:ext cx="1418559" cy="370939"/>
        </a:xfrm>
        <a:prstGeom prst="roundRect">
          <a:avLst>
            <a:gd name="adj" fmla="val 10000"/>
          </a:avLst>
        </a:prstGeom>
        <a:solidFill>
          <a:srgbClr val="FF9999"/>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solidFill>
              <a:latin typeface="Century Gothic" panose="020B0502020202020204" pitchFamily="34" charset="0"/>
            </a:rPr>
            <a:t>Microsoft Excel</a:t>
          </a:r>
        </a:p>
      </dsp:txBody>
      <dsp:txXfrm>
        <a:off x="300756" y="1680546"/>
        <a:ext cx="1396831" cy="349211"/>
      </dsp:txXfrm>
    </dsp:sp>
    <dsp:sp modelId="{778F1FFB-396F-4215-BA36-8D2F2C5233CC}">
      <dsp:nvSpPr>
        <dsp:cNvPr id="0" name=""/>
        <dsp:cNvSpPr/>
      </dsp:nvSpPr>
      <dsp:spPr>
        <a:xfrm rot="5400000">
          <a:off x="929621" y="2049895"/>
          <a:ext cx="139102" cy="166922"/>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entury Gothic" panose="020B0502020202020204" pitchFamily="34" charset="0"/>
          </a:endParaRPr>
        </a:p>
      </dsp:txBody>
      <dsp:txXfrm rot="-5400000">
        <a:off x="949096" y="2063805"/>
        <a:ext cx="100154" cy="97371"/>
      </dsp:txXfrm>
    </dsp:sp>
    <dsp:sp modelId="{BE961CCF-1CA4-4173-B0B8-BA67B48F57DC}">
      <dsp:nvSpPr>
        <dsp:cNvPr id="0" name=""/>
        <dsp:cNvSpPr/>
      </dsp:nvSpPr>
      <dsp:spPr>
        <a:xfrm>
          <a:off x="289892" y="2226092"/>
          <a:ext cx="1418559" cy="370939"/>
        </a:xfrm>
        <a:prstGeom prst="roundRect">
          <a:avLst>
            <a:gd name="adj" fmla="val 10000"/>
          </a:avLst>
        </a:prstGeom>
        <a:solidFill>
          <a:srgbClr val="FF9999"/>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solidFill>
              <a:latin typeface="Century Gothic" panose="020B0502020202020204" pitchFamily="34" charset="0"/>
            </a:rPr>
            <a:t>3D Design</a:t>
          </a:r>
        </a:p>
      </dsp:txBody>
      <dsp:txXfrm>
        <a:off x="300756" y="2236956"/>
        <a:ext cx="1396831" cy="349211"/>
      </dsp:txXfrm>
    </dsp:sp>
    <dsp:sp modelId="{CBAFE513-8E12-4ECD-BB26-64308970C56B}">
      <dsp:nvSpPr>
        <dsp:cNvPr id="0" name=""/>
        <dsp:cNvSpPr/>
      </dsp:nvSpPr>
      <dsp:spPr>
        <a:xfrm rot="5400000">
          <a:off x="929621" y="2606305"/>
          <a:ext cx="139102" cy="166922"/>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entury Gothic" panose="020B0502020202020204" pitchFamily="34" charset="0"/>
          </a:endParaRPr>
        </a:p>
      </dsp:txBody>
      <dsp:txXfrm rot="-5400000">
        <a:off x="949096" y="2620215"/>
        <a:ext cx="100154" cy="97371"/>
      </dsp:txXfrm>
    </dsp:sp>
    <dsp:sp modelId="{AF25E577-816E-4614-87DE-246B83EBAC52}">
      <dsp:nvSpPr>
        <dsp:cNvPr id="0" name=""/>
        <dsp:cNvSpPr/>
      </dsp:nvSpPr>
      <dsp:spPr>
        <a:xfrm>
          <a:off x="289892" y="2782502"/>
          <a:ext cx="1418559" cy="370939"/>
        </a:xfrm>
        <a:prstGeom prst="roundRect">
          <a:avLst>
            <a:gd name="adj" fmla="val 10000"/>
          </a:avLst>
        </a:prstGeom>
        <a:solidFill>
          <a:srgbClr val="FF9999"/>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solidFill>
              <a:latin typeface="Century Gothic" panose="020B0502020202020204" pitchFamily="34" charset="0"/>
            </a:rPr>
            <a:t>Coding</a:t>
          </a:r>
        </a:p>
      </dsp:txBody>
      <dsp:txXfrm>
        <a:off x="300756" y="2793366"/>
        <a:ext cx="1396831" cy="349211"/>
      </dsp:txXfrm>
    </dsp:sp>
    <dsp:sp modelId="{7C832802-6EB9-4D82-97AF-EC2D6066C710}">
      <dsp:nvSpPr>
        <dsp:cNvPr id="0" name=""/>
        <dsp:cNvSpPr/>
      </dsp:nvSpPr>
      <dsp:spPr>
        <a:xfrm rot="5400000">
          <a:off x="929621" y="3162715"/>
          <a:ext cx="139102" cy="166922"/>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entury Gothic" panose="020B0502020202020204" pitchFamily="34" charset="0"/>
          </a:endParaRPr>
        </a:p>
      </dsp:txBody>
      <dsp:txXfrm rot="-5400000">
        <a:off x="949096" y="3176625"/>
        <a:ext cx="100154" cy="97371"/>
      </dsp:txXfrm>
    </dsp:sp>
    <dsp:sp modelId="{8929A817-3EA8-40A6-82B9-06F111234CFD}">
      <dsp:nvSpPr>
        <dsp:cNvPr id="0" name=""/>
        <dsp:cNvSpPr/>
      </dsp:nvSpPr>
      <dsp:spPr>
        <a:xfrm>
          <a:off x="289892" y="3338912"/>
          <a:ext cx="1418559" cy="370939"/>
        </a:xfrm>
        <a:prstGeom prst="roundRect">
          <a:avLst>
            <a:gd name="adj" fmla="val 10000"/>
          </a:avLst>
        </a:prstGeom>
        <a:solidFill>
          <a:srgbClr val="FF9999"/>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solidFill>
              <a:latin typeface="Century Gothic" panose="020B0502020202020204" pitchFamily="34" charset="0"/>
            </a:rPr>
            <a:t>Webpage Design</a:t>
          </a:r>
        </a:p>
      </dsp:txBody>
      <dsp:txXfrm>
        <a:off x="300756" y="3349776"/>
        <a:ext cx="1396831" cy="34921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9DB087-C0E2-4057-9FE1-9E65725674E1}">
      <dsp:nvSpPr>
        <dsp:cNvPr id="0" name=""/>
        <dsp:cNvSpPr/>
      </dsp:nvSpPr>
      <dsp:spPr>
        <a:xfrm>
          <a:off x="317422" y="452"/>
          <a:ext cx="1364075" cy="370985"/>
        </a:xfrm>
        <a:prstGeom prst="roundRect">
          <a:avLst>
            <a:gd name="adj" fmla="val 10000"/>
          </a:avLst>
        </a:prstGeom>
        <a:solidFill>
          <a:srgbClr val="FFFF37"/>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latin typeface="Century Gothic" panose="020B0502020202020204" pitchFamily="34" charset="0"/>
            </a:rPr>
            <a:t>Year 4</a:t>
          </a:r>
        </a:p>
      </dsp:txBody>
      <dsp:txXfrm>
        <a:off x="328288" y="11318"/>
        <a:ext cx="1342343" cy="349253"/>
      </dsp:txXfrm>
    </dsp:sp>
    <dsp:sp modelId="{7FC18DCA-43A0-4B27-96E3-B99775E33DDA}">
      <dsp:nvSpPr>
        <dsp:cNvPr id="0" name=""/>
        <dsp:cNvSpPr/>
      </dsp:nvSpPr>
      <dsp:spPr>
        <a:xfrm rot="5400000">
          <a:off x="929900" y="380713"/>
          <a:ext cx="139119" cy="166943"/>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949377" y="394625"/>
        <a:ext cx="100165" cy="97383"/>
      </dsp:txXfrm>
    </dsp:sp>
    <dsp:sp modelId="{6AB84FCD-52CD-43B9-8306-3D47867B3022}">
      <dsp:nvSpPr>
        <dsp:cNvPr id="0" name=""/>
        <dsp:cNvSpPr/>
      </dsp:nvSpPr>
      <dsp:spPr>
        <a:xfrm>
          <a:off x="317422" y="556931"/>
          <a:ext cx="1364075" cy="370985"/>
        </a:xfrm>
        <a:prstGeom prst="roundRect">
          <a:avLst>
            <a:gd name="adj" fmla="val 10000"/>
          </a:avLst>
        </a:prstGeom>
        <a:solidFill>
          <a:srgbClr val="FFFF37"/>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solidFill>
                <a:sysClr val="windowText" lastClr="000000"/>
              </a:solidFill>
              <a:latin typeface="Century Gothic" panose="020B0502020202020204" pitchFamily="34" charset="0"/>
            </a:rPr>
            <a:t>Online Safety</a:t>
          </a:r>
        </a:p>
      </dsp:txBody>
      <dsp:txXfrm>
        <a:off x="328288" y="567797"/>
        <a:ext cx="1342343" cy="349253"/>
      </dsp:txXfrm>
    </dsp:sp>
    <dsp:sp modelId="{D2CFDC1D-3865-4D70-9FDD-789F257471F3}">
      <dsp:nvSpPr>
        <dsp:cNvPr id="0" name=""/>
        <dsp:cNvSpPr/>
      </dsp:nvSpPr>
      <dsp:spPr>
        <a:xfrm rot="5400000">
          <a:off x="929900" y="937191"/>
          <a:ext cx="139119" cy="166943"/>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entury Gothic" panose="020B0502020202020204" pitchFamily="34" charset="0"/>
          </a:endParaRPr>
        </a:p>
      </dsp:txBody>
      <dsp:txXfrm rot="-5400000">
        <a:off x="949377" y="951103"/>
        <a:ext cx="100165" cy="97383"/>
      </dsp:txXfrm>
    </dsp:sp>
    <dsp:sp modelId="{6C36BB61-1E1F-455B-9BA6-E1F612224A14}">
      <dsp:nvSpPr>
        <dsp:cNvPr id="0" name=""/>
        <dsp:cNvSpPr/>
      </dsp:nvSpPr>
      <dsp:spPr>
        <a:xfrm>
          <a:off x="317422" y="1113410"/>
          <a:ext cx="1364075" cy="370985"/>
        </a:xfrm>
        <a:prstGeom prst="roundRect">
          <a:avLst>
            <a:gd name="adj" fmla="val 10000"/>
          </a:avLst>
        </a:prstGeom>
        <a:solidFill>
          <a:srgbClr val="FFFF37"/>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solidFill>
              <a:latin typeface="Century Gothic" panose="020B0502020202020204" pitchFamily="34" charset="0"/>
            </a:rPr>
            <a:t>Coding</a:t>
          </a:r>
          <a:endParaRPr lang="en-US" sz="1000" b="0" kern="1200">
            <a:solidFill>
              <a:sysClr val="windowText" lastClr="000000"/>
            </a:solidFill>
            <a:latin typeface="Century Gothic" panose="020B0502020202020204" pitchFamily="34" charset="0"/>
          </a:endParaRPr>
        </a:p>
      </dsp:txBody>
      <dsp:txXfrm>
        <a:off x="328288" y="1124276"/>
        <a:ext cx="1342343" cy="349253"/>
      </dsp:txXfrm>
    </dsp:sp>
    <dsp:sp modelId="{FA4BA5F2-B54A-4100-8E57-2540366BB5C3}">
      <dsp:nvSpPr>
        <dsp:cNvPr id="0" name=""/>
        <dsp:cNvSpPr/>
      </dsp:nvSpPr>
      <dsp:spPr>
        <a:xfrm rot="5400000">
          <a:off x="929900" y="1493670"/>
          <a:ext cx="139119" cy="166943"/>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entury Gothic" panose="020B0502020202020204" pitchFamily="34" charset="0"/>
          </a:endParaRPr>
        </a:p>
      </dsp:txBody>
      <dsp:txXfrm rot="-5400000">
        <a:off x="949377" y="1507582"/>
        <a:ext cx="100165" cy="97383"/>
      </dsp:txXfrm>
    </dsp:sp>
    <dsp:sp modelId="{CCB2D25E-D104-45F7-BEC5-D0E95C8DFD22}">
      <dsp:nvSpPr>
        <dsp:cNvPr id="0" name=""/>
        <dsp:cNvSpPr/>
      </dsp:nvSpPr>
      <dsp:spPr>
        <a:xfrm>
          <a:off x="317422" y="1669888"/>
          <a:ext cx="1364075" cy="370985"/>
        </a:xfrm>
        <a:prstGeom prst="roundRect">
          <a:avLst>
            <a:gd name="adj" fmla="val 10000"/>
          </a:avLst>
        </a:prstGeom>
        <a:solidFill>
          <a:srgbClr val="FFFF37"/>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solidFill>
              <a:latin typeface="Century Gothic" panose="020B0502020202020204" pitchFamily="34" charset="0"/>
            </a:rPr>
            <a:t>Microsoft Word</a:t>
          </a:r>
        </a:p>
      </dsp:txBody>
      <dsp:txXfrm>
        <a:off x="328288" y="1680754"/>
        <a:ext cx="1342343" cy="349253"/>
      </dsp:txXfrm>
    </dsp:sp>
    <dsp:sp modelId="{778F1FFB-396F-4215-BA36-8D2F2C5233CC}">
      <dsp:nvSpPr>
        <dsp:cNvPr id="0" name=""/>
        <dsp:cNvSpPr/>
      </dsp:nvSpPr>
      <dsp:spPr>
        <a:xfrm rot="5400000">
          <a:off x="929900" y="2050148"/>
          <a:ext cx="139119" cy="166943"/>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entury Gothic" panose="020B0502020202020204" pitchFamily="34" charset="0"/>
          </a:endParaRPr>
        </a:p>
      </dsp:txBody>
      <dsp:txXfrm rot="-5400000">
        <a:off x="949377" y="2064060"/>
        <a:ext cx="100165" cy="97383"/>
      </dsp:txXfrm>
    </dsp:sp>
    <dsp:sp modelId="{BE961CCF-1CA4-4173-B0B8-BA67B48F57DC}">
      <dsp:nvSpPr>
        <dsp:cNvPr id="0" name=""/>
        <dsp:cNvSpPr/>
      </dsp:nvSpPr>
      <dsp:spPr>
        <a:xfrm>
          <a:off x="317422" y="2226367"/>
          <a:ext cx="1364075" cy="370985"/>
        </a:xfrm>
        <a:prstGeom prst="roundRect">
          <a:avLst>
            <a:gd name="adj" fmla="val 10000"/>
          </a:avLst>
        </a:prstGeom>
        <a:solidFill>
          <a:srgbClr val="FFFF37"/>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solidFill>
                <a:sysClr val="windowText" lastClr="000000"/>
              </a:solidFill>
              <a:latin typeface="Century Gothic" panose="020B0502020202020204" pitchFamily="34" charset="0"/>
            </a:rPr>
            <a:t>Stop-Start Animation</a:t>
          </a:r>
        </a:p>
      </dsp:txBody>
      <dsp:txXfrm>
        <a:off x="328288" y="2237233"/>
        <a:ext cx="1342343" cy="349253"/>
      </dsp:txXfrm>
    </dsp:sp>
    <dsp:sp modelId="{CBAFE513-8E12-4ECD-BB26-64308970C56B}">
      <dsp:nvSpPr>
        <dsp:cNvPr id="0" name=""/>
        <dsp:cNvSpPr/>
      </dsp:nvSpPr>
      <dsp:spPr>
        <a:xfrm rot="5400000">
          <a:off x="929900" y="2606627"/>
          <a:ext cx="139119" cy="166943"/>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entury Gothic" panose="020B0502020202020204" pitchFamily="34" charset="0"/>
          </a:endParaRPr>
        </a:p>
      </dsp:txBody>
      <dsp:txXfrm rot="-5400000">
        <a:off x="949377" y="2620539"/>
        <a:ext cx="100165" cy="97383"/>
      </dsp:txXfrm>
    </dsp:sp>
    <dsp:sp modelId="{AF25E577-816E-4614-87DE-246B83EBAC52}">
      <dsp:nvSpPr>
        <dsp:cNvPr id="0" name=""/>
        <dsp:cNvSpPr/>
      </dsp:nvSpPr>
      <dsp:spPr>
        <a:xfrm>
          <a:off x="317422" y="2782845"/>
          <a:ext cx="1364075" cy="370985"/>
        </a:xfrm>
        <a:prstGeom prst="roundRect">
          <a:avLst>
            <a:gd name="adj" fmla="val 10000"/>
          </a:avLst>
        </a:prstGeom>
        <a:solidFill>
          <a:srgbClr val="FFFF37"/>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solidFill>
                <a:sysClr val="windowText" lastClr="000000"/>
              </a:solidFill>
              <a:latin typeface="Century Gothic" panose="020B0502020202020204" pitchFamily="34" charset="0"/>
            </a:rPr>
            <a:t>Coding</a:t>
          </a:r>
        </a:p>
      </dsp:txBody>
      <dsp:txXfrm>
        <a:off x="328288" y="2793711"/>
        <a:ext cx="1342343" cy="349253"/>
      </dsp:txXfrm>
    </dsp:sp>
    <dsp:sp modelId="{7C832802-6EB9-4D82-97AF-EC2D6066C710}">
      <dsp:nvSpPr>
        <dsp:cNvPr id="0" name=""/>
        <dsp:cNvSpPr/>
      </dsp:nvSpPr>
      <dsp:spPr>
        <a:xfrm rot="5400000">
          <a:off x="929900" y="3163106"/>
          <a:ext cx="139119" cy="166943"/>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solidFill>
              <a:sysClr val="windowText" lastClr="000000"/>
            </a:solidFill>
            <a:latin typeface="Century Gothic" panose="020B0502020202020204" pitchFamily="34" charset="0"/>
          </a:endParaRPr>
        </a:p>
      </dsp:txBody>
      <dsp:txXfrm rot="-5400000">
        <a:off x="949377" y="3177018"/>
        <a:ext cx="100165" cy="97383"/>
      </dsp:txXfrm>
    </dsp:sp>
    <dsp:sp modelId="{8929A817-3EA8-40A6-82B9-06F111234CFD}">
      <dsp:nvSpPr>
        <dsp:cNvPr id="0" name=""/>
        <dsp:cNvSpPr/>
      </dsp:nvSpPr>
      <dsp:spPr>
        <a:xfrm>
          <a:off x="317422" y="3339324"/>
          <a:ext cx="1364075" cy="370985"/>
        </a:xfrm>
        <a:prstGeom prst="roundRect">
          <a:avLst>
            <a:gd name="adj" fmla="val 10000"/>
          </a:avLst>
        </a:prstGeom>
        <a:solidFill>
          <a:srgbClr val="FFFF37"/>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solidFill>
                <a:sysClr val="windowText" lastClr="000000"/>
              </a:solidFill>
              <a:latin typeface="Century Gothic" panose="020B0502020202020204" pitchFamily="34" charset="0"/>
            </a:rPr>
            <a:t>Blogging</a:t>
          </a:r>
        </a:p>
      </dsp:txBody>
      <dsp:txXfrm>
        <a:off x="328288" y="3350190"/>
        <a:ext cx="1342343" cy="3492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14</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Raven</dc:creator>
  <cp:keywords/>
  <dc:description/>
  <cp:lastModifiedBy>Rebecca Smethurst</cp:lastModifiedBy>
  <cp:revision>61</cp:revision>
  <cp:lastPrinted>2020-02-04T14:13:00Z</cp:lastPrinted>
  <dcterms:created xsi:type="dcterms:W3CDTF">2020-04-01T08:24:00Z</dcterms:created>
  <dcterms:modified xsi:type="dcterms:W3CDTF">2021-03-31T11:53:00Z</dcterms:modified>
</cp:coreProperties>
</file>